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AD" w:rsidRPr="005B35AD" w:rsidRDefault="005B35AD" w:rsidP="005B35AD">
      <w:pPr>
        <w:jc w:val="center"/>
        <w:rPr>
          <w:sz w:val="24"/>
          <w:szCs w:val="24"/>
        </w:rPr>
      </w:pPr>
      <w:bookmarkStart w:id="0" w:name="_GoBack"/>
      <w:bookmarkEnd w:id="0"/>
      <w:r w:rsidRPr="005B35AD">
        <w:rPr>
          <w:sz w:val="24"/>
          <w:szCs w:val="24"/>
        </w:rPr>
        <w:t>The Regular</w:t>
      </w:r>
    </w:p>
    <w:p w:rsidR="005B35AD" w:rsidRPr="005B35AD" w:rsidRDefault="005B35AD" w:rsidP="008856E7">
      <w:pPr>
        <w:spacing w:line="240" w:lineRule="auto"/>
        <w:jc w:val="center"/>
        <w:rPr>
          <w:sz w:val="24"/>
          <w:szCs w:val="24"/>
        </w:rPr>
      </w:pPr>
    </w:p>
    <w:p w:rsidR="005B35AD" w:rsidRPr="005B35AD" w:rsidRDefault="005B35AD" w:rsidP="008856E7">
      <w:pPr>
        <w:spacing w:line="240" w:lineRule="auto"/>
        <w:rPr>
          <w:sz w:val="24"/>
          <w:szCs w:val="24"/>
        </w:rPr>
      </w:pPr>
      <w:r w:rsidRPr="005B35AD">
        <w:rPr>
          <w:sz w:val="24"/>
          <w:szCs w:val="24"/>
        </w:rPr>
        <w:t xml:space="preserve">              </w:t>
      </w:r>
      <w:r w:rsidR="00055F65">
        <w:rPr>
          <w:sz w:val="24"/>
          <w:szCs w:val="24"/>
        </w:rPr>
        <w:t>February</w:t>
      </w:r>
      <w:r w:rsidRPr="005B35AD">
        <w:rPr>
          <w:sz w:val="24"/>
          <w:szCs w:val="24"/>
        </w:rPr>
        <w:t xml:space="preserve"> </w:t>
      </w:r>
      <w:r w:rsidR="00055F65">
        <w:rPr>
          <w:sz w:val="24"/>
          <w:szCs w:val="24"/>
        </w:rPr>
        <w:t>1</w:t>
      </w:r>
      <w:r w:rsidR="003B72FB">
        <w:rPr>
          <w:sz w:val="24"/>
          <w:szCs w:val="24"/>
        </w:rPr>
        <w:t>3</w:t>
      </w:r>
      <w:r w:rsidRPr="005B35AD">
        <w:rPr>
          <w:sz w:val="24"/>
          <w:szCs w:val="24"/>
        </w:rPr>
        <w:t>,</w:t>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t>1</w:t>
      </w:r>
      <w:r w:rsidR="00D96908">
        <w:rPr>
          <w:sz w:val="24"/>
          <w:szCs w:val="24"/>
        </w:rPr>
        <w:t>7</w:t>
      </w:r>
      <w:r w:rsidRPr="005B35AD">
        <w:rPr>
          <w:sz w:val="24"/>
          <w:szCs w:val="24"/>
        </w:rPr>
        <w:tab/>
      </w:r>
      <w:r w:rsidRPr="005B35AD">
        <w:rPr>
          <w:sz w:val="24"/>
          <w:szCs w:val="24"/>
        </w:rPr>
        <w:tab/>
      </w:r>
    </w:p>
    <w:p w:rsidR="00D96908" w:rsidRDefault="005B35AD" w:rsidP="00A21BC1">
      <w:pPr>
        <w:spacing w:after="0" w:line="240" w:lineRule="auto"/>
      </w:pPr>
      <w:r w:rsidRPr="00704308">
        <w:t>Council met in Regular session with all members present</w:t>
      </w:r>
      <w:r w:rsidR="00D96908">
        <w:t>.</w:t>
      </w:r>
    </w:p>
    <w:p w:rsidR="00CE727F" w:rsidRDefault="005B35AD" w:rsidP="00A21BC1">
      <w:pPr>
        <w:spacing w:after="0" w:line="240" w:lineRule="auto"/>
      </w:pPr>
      <w:r w:rsidRPr="00704308">
        <w:t>Guest Present:</w:t>
      </w:r>
      <w:r w:rsidR="00667167">
        <w:t xml:space="preserve"> </w:t>
      </w:r>
      <w:r w:rsidR="00C243C3">
        <w:t xml:space="preserve"> </w:t>
      </w:r>
      <w:r w:rsidR="00BE514A">
        <w:t xml:space="preserve">Owen </w:t>
      </w:r>
      <w:proofErr w:type="spellStart"/>
      <w:r w:rsidR="00BE514A">
        <w:t>Brigner</w:t>
      </w:r>
      <w:proofErr w:type="spellEnd"/>
      <w:r w:rsidR="00BE514A">
        <w:t>, Paulding Progress</w:t>
      </w:r>
    </w:p>
    <w:p w:rsidR="00A21BC1" w:rsidRDefault="00A21BC1" w:rsidP="00A21BC1">
      <w:pPr>
        <w:spacing w:after="0" w:line="240" w:lineRule="auto"/>
      </w:pPr>
    </w:p>
    <w:p w:rsidR="00055F65" w:rsidRPr="003527B9" w:rsidRDefault="00732031" w:rsidP="00A21BC1">
      <w:pPr>
        <w:spacing w:after="0" w:line="240" w:lineRule="auto"/>
        <w:rPr>
          <w:rFonts w:cs="MV Boli"/>
        </w:rPr>
      </w:pPr>
      <w:r w:rsidRPr="003527B9">
        <w:rPr>
          <w:rFonts w:cs="MV Boli"/>
          <w:b/>
        </w:rPr>
        <w:t>EMS Coordinator</w:t>
      </w:r>
      <w:r w:rsidRPr="003527B9">
        <w:rPr>
          <w:rFonts w:cs="MV Boli"/>
        </w:rPr>
        <w:t xml:space="preserve"> Con </w:t>
      </w:r>
      <w:proofErr w:type="spellStart"/>
      <w:r w:rsidRPr="003527B9">
        <w:rPr>
          <w:rFonts w:cs="MV Boli"/>
        </w:rPr>
        <w:t>Shuherk</w:t>
      </w:r>
      <w:proofErr w:type="spellEnd"/>
      <w:r w:rsidR="00095BF7" w:rsidRPr="003527B9">
        <w:rPr>
          <w:rFonts w:cs="MV Boli"/>
        </w:rPr>
        <w:t xml:space="preserve"> was present. He informed the council </w:t>
      </w:r>
      <w:r w:rsidR="001D7744" w:rsidRPr="003527B9">
        <w:rPr>
          <w:rFonts w:cs="MV Boli"/>
        </w:rPr>
        <w:t xml:space="preserve">that </w:t>
      </w:r>
      <w:r w:rsidR="00055F65" w:rsidRPr="003527B9">
        <w:rPr>
          <w:rFonts w:cs="MV Boli"/>
        </w:rPr>
        <w:t xml:space="preserve">Dec. 2016 there were 14 runs and in January 2017 there </w:t>
      </w:r>
      <w:r w:rsidR="003527B9">
        <w:rPr>
          <w:rFonts w:cs="MV Boli"/>
        </w:rPr>
        <w:t xml:space="preserve">were </w:t>
      </w:r>
      <w:r w:rsidR="00055F65" w:rsidRPr="003527B9">
        <w:rPr>
          <w:rFonts w:cs="MV Boli"/>
        </w:rPr>
        <w:t>15 runs. All bills are sub</w:t>
      </w:r>
      <w:r w:rsidR="003527B9">
        <w:rPr>
          <w:rFonts w:cs="MV Boli"/>
        </w:rPr>
        <w:t xml:space="preserve">mitted to </w:t>
      </w:r>
      <w:proofErr w:type="spellStart"/>
      <w:r w:rsidR="003527B9">
        <w:rPr>
          <w:rFonts w:cs="MV Boli"/>
        </w:rPr>
        <w:t>Medicount</w:t>
      </w:r>
      <w:proofErr w:type="spellEnd"/>
      <w:r w:rsidR="003527B9">
        <w:rPr>
          <w:rFonts w:cs="MV Boli"/>
        </w:rPr>
        <w:t>. Tammy and A</w:t>
      </w:r>
      <w:r w:rsidR="00055F65" w:rsidRPr="003527B9">
        <w:rPr>
          <w:rFonts w:cs="MV Boli"/>
        </w:rPr>
        <w:t xml:space="preserve">mber are at training at this time in </w:t>
      </w:r>
      <w:proofErr w:type="spellStart"/>
      <w:r w:rsidR="00055F65" w:rsidRPr="003527B9">
        <w:rPr>
          <w:rFonts w:cs="MV Boli"/>
        </w:rPr>
        <w:t>K</w:t>
      </w:r>
      <w:r w:rsidR="003B5C41" w:rsidRPr="003527B9">
        <w:rPr>
          <w:rFonts w:cs="MV Boli"/>
        </w:rPr>
        <w:t>alihari</w:t>
      </w:r>
      <w:proofErr w:type="spellEnd"/>
      <w:r w:rsidR="003B5C41" w:rsidRPr="003527B9">
        <w:rPr>
          <w:rFonts w:cs="MV Boli"/>
        </w:rPr>
        <w:t xml:space="preserve">. </w:t>
      </w:r>
      <w:proofErr w:type="spellStart"/>
      <w:r w:rsidR="003B5C41" w:rsidRPr="003527B9">
        <w:rPr>
          <w:rFonts w:cs="MV Boli"/>
        </w:rPr>
        <w:t>Shuherk</w:t>
      </w:r>
      <w:proofErr w:type="spellEnd"/>
      <w:r w:rsidR="003B5C41" w:rsidRPr="003527B9">
        <w:rPr>
          <w:rFonts w:cs="MV Boli"/>
        </w:rPr>
        <w:t xml:space="preserve"> informed counc</w:t>
      </w:r>
      <w:r w:rsidR="00055F65" w:rsidRPr="003527B9">
        <w:rPr>
          <w:rFonts w:cs="MV Boli"/>
        </w:rPr>
        <w:t xml:space="preserve">il that the grant has been awarded and the power load has been ordered. </w:t>
      </w:r>
      <w:proofErr w:type="spellStart"/>
      <w:r w:rsidR="00055F65" w:rsidRPr="003527B9">
        <w:rPr>
          <w:rFonts w:cs="MV Boli"/>
        </w:rPr>
        <w:t>Styker</w:t>
      </w:r>
      <w:proofErr w:type="spellEnd"/>
      <w:r w:rsidR="00055F65" w:rsidRPr="003527B9">
        <w:rPr>
          <w:rFonts w:cs="MV Boli"/>
        </w:rPr>
        <w:t xml:space="preserve"> stated it may be a little longer than the grant</w:t>
      </w:r>
      <w:r w:rsidR="00853069">
        <w:rPr>
          <w:rFonts w:cs="MV Boli"/>
        </w:rPr>
        <w:t xml:space="preserve"> allows but BWC usually works we</w:t>
      </w:r>
      <w:r w:rsidR="00055F65" w:rsidRPr="003527B9">
        <w:rPr>
          <w:rFonts w:cs="MV Boli"/>
        </w:rPr>
        <w:t xml:space="preserve">ll with them. The load system will be shipped right to </w:t>
      </w:r>
      <w:proofErr w:type="spellStart"/>
      <w:r w:rsidR="00055F65" w:rsidRPr="003527B9">
        <w:rPr>
          <w:rFonts w:cs="MV Boli"/>
        </w:rPr>
        <w:t>Brauns</w:t>
      </w:r>
      <w:proofErr w:type="spellEnd"/>
      <w:r w:rsidR="00055F65" w:rsidRPr="003527B9">
        <w:rPr>
          <w:rFonts w:cs="MV Boli"/>
        </w:rPr>
        <w:t xml:space="preserve"> for installation to save time. At the quar</w:t>
      </w:r>
      <w:r w:rsidR="003B5C41" w:rsidRPr="003527B9">
        <w:rPr>
          <w:rFonts w:cs="MV Boli"/>
        </w:rPr>
        <w:t xml:space="preserve">terly meeting the trustees all agreed to go with EMS Charts as it is a software that does the complete reporting for the EMS. Crowley made a motion to begin using EMS Charts. </w:t>
      </w:r>
      <w:proofErr w:type="spellStart"/>
      <w:r w:rsidR="003B5C41" w:rsidRPr="003527B9">
        <w:rPr>
          <w:rFonts w:cs="MV Boli"/>
        </w:rPr>
        <w:t>Scheiner</w:t>
      </w:r>
      <w:proofErr w:type="spellEnd"/>
      <w:r w:rsidR="003B5C41" w:rsidRPr="003527B9">
        <w:rPr>
          <w:rFonts w:cs="MV Boli"/>
        </w:rPr>
        <w:t xml:space="preserve"> seconded and the vote passed unanimously. </w:t>
      </w:r>
      <w:proofErr w:type="spellStart"/>
      <w:r w:rsidR="003B5C41" w:rsidRPr="003527B9">
        <w:rPr>
          <w:rFonts w:cs="MV Boli"/>
        </w:rPr>
        <w:t>Shuherk</w:t>
      </w:r>
      <w:proofErr w:type="spellEnd"/>
      <w:r w:rsidR="003B5C41" w:rsidRPr="003527B9">
        <w:rPr>
          <w:rFonts w:cs="MV Boli"/>
        </w:rPr>
        <w:t xml:space="preserve"> stated that Amber </w:t>
      </w:r>
      <w:proofErr w:type="spellStart"/>
      <w:r w:rsidR="003B5C41" w:rsidRPr="003527B9">
        <w:rPr>
          <w:rFonts w:cs="MV Boli"/>
        </w:rPr>
        <w:t>Schuerman</w:t>
      </w:r>
      <w:proofErr w:type="spellEnd"/>
      <w:r w:rsidR="003B5C41" w:rsidRPr="003527B9">
        <w:rPr>
          <w:rFonts w:cs="MV Boli"/>
        </w:rPr>
        <w:t xml:space="preserve"> was interested in submitting the State reporting at the cost of $5.00 per report. </w:t>
      </w:r>
      <w:proofErr w:type="spellStart"/>
      <w:r w:rsidR="003B5C41" w:rsidRPr="003527B9">
        <w:rPr>
          <w:rFonts w:cs="MV Boli"/>
        </w:rPr>
        <w:t>Shuherk</w:t>
      </w:r>
      <w:proofErr w:type="spellEnd"/>
      <w:r w:rsidR="003B5C41" w:rsidRPr="003527B9">
        <w:rPr>
          <w:rFonts w:cs="MV Boli"/>
        </w:rPr>
        <w:t xml:space="preserve"> will calculate her hours and submit as run hours. </w:t>
      </w:r>
      <w:proofErr w:type="spellStart"/>
      <w:r w:rsidR="003B5C41" w:rsidRPr="003527B9">
        <w:rPr>
          <w:rFonts w:cs="MV Boli"/>
        </w:rPr>
        <w:t>Schoenauer</w:t>
      </w:r>
      <w:proofErr w:type="spellEnd"/>
      <w:r w:rsidR="003B5C41" w:rsidRPr="003527B9">
        <w:rPr>
          <w:rFonts w:cs="MV Boli"/>
        </w:rPr>
        <w:t xml:space="preserve"> moved to have </w:t>
      </w:r>
      <w:proofErr w:type="spellStart"/>
      <w:r w:rsidR="003B5C41" w:rsidRPr="003527B9">
        <w:rPr>
          <w:rFonts w:cs="MV Boli"/>
        </w:rPr>
        <w:t>Shuerman</w:t>
      </w:r>
      <w:proofErr w:type="spellEnd"/>
      <w:r w:rsidR="003B5C41" w:rsidRPr="003527B9">
        <w:rPr>
          <w:rFonts w:cs="MV Boli"/>
        </w:rPr>
        <w:t xml:space="preserve"> submit the state reporting as indicated, Miller seconded and the motion passed unanimously</w:t>
      </w:r>
      <w:r w:rsidR="003B5C41" w:rsidRPr="003527B9">
        <w:rPr>
          <w:rFonts w:asciiTheme="majorHAnsi" w:hAnsiTheme="majorHAnsi" w:cs="MV Boli"/>
        </w:rPr>
        <w:t>.</w:t>
      </w:r>
    </w:p>
    <w:p w:rsidR="00FD39AD" w:rsidRDefault="00055F65" w:rsidP="00A21BC1">
      <w:pPr>
        <w:spacing w:after="0" w:line="240" w:lineRule="auto"/>
      </w:pPr>
      <w:r>
        <w:t xml:space="preserve"> </w:t>
      </w:r>
      <w:r w:rsidR="00335706" w:rsidRPr="00873D3E">
        <w:rPr>
          <w:b/>
        </w:rPr>
        <w:t>Chief Ande</w:t>
      </w:r>
      <w:r w:rsidR="00DE1E11" w:rsidRPr="00873D3E">
        <w:rPr>
          <w:b/>
        </w:rPr>
        <w:t>rson</w:t>
      </w:r>
      <w:r w:rsidR="00DE1E11">
        <w:t xml:space="preserve"> was present </w:t>
      </w:r>
      <w:r w:rsidR="000E2DF9">
        <w:t xml:space="preserve">he stated that </w:t>
      </w:r>
      <w:r w:rsidR="003B5C41">
        <w:t xml:space="preserve">the SCBA’s have been delivered, and all serial numbers have been delivered to </w:t>
      </w:r>
      <w:proofErr w:type="spellStart"/>
      <w:r w:rsidR="003B5C41">
        <w:t>Didi</w:t>
      </w:r>
      <w:proofErr w:type="spellEnd"/>
      <w:r w:rsidR="003B5C41">
        <w:t xml:space="preserve"> the grant writer for submission. The jaws have been repaired and returned</w:t>
      </w:r>
      <w:r w:rsidR="009E7AB6">
        <w:t>. The turnout gear for Mike James has been ordered. The check for the generator and light has been received and will be ordered. The council has been given 1 application for fire fighter but</w:t>
      </w:r>
      <w:r w:rsidR="000E5C70">
        <w:t xml:space="preserve"> it</w:t>
      </w:r>
      <w:r w:rsidR="009E7AB6">
        <w:t xml:space="preserve"> has been tabled until the police chief does a check. Also Mayor Wobler and Chief Anderson have found door locks online for the fire station that require a push button codes. All council were in favor of getting them ordered.</w:t>
      </w:r>
    </w:p>
    <w:p w:rsidR="00FD39AD" w:rsidRDefault="00DE1E11" w:rsidP="00A21BC1">
      <w:pPr>
        <w:spacing w:after="0" w:line="240" w:lineRule="auto"/>
      </w:pPr>
      <w:r w:rsidRPr="00873D3E">
        <w:rPr>
          <w:b/>
        </w:rPr>
        <w:t>P</w:t>
      </w:r>
      <w:r w:rsidR="00646959" w:rsidRPr="00873D3E">
        <w:rPr>
          <w:b/>
        </w:rPr>
        <w:t>olice Chief Miller</w:t>
      </w:r>
      <w:r w:rsidR="00646959" w:rsidRPr="00704308">
        <w:t xml:space="preserve"> </w:t>
      </w:r>
      <w:r w:rsidR="00FD39AD">
        <w:t xml:space="preserve">was present </w:t>
      </w:r>
      <w:r w:rsidR="003D7B2E">
        <w:t xml:space="preserve">he stated </w:t>
      </w:r>
      <w:r w:rsidR="009E7AB6">
        <w:t>that Jody Dunham has called and requested that he sit behind the school for a couple weeks as they are having issues when the children are coming to school.</w:t>
      </w:r>
      <w:r w:rsidR="00A21BC1">
        <w:t xml:space="preserve"> Chief Miller told council that the printer is ready to go but the internet problems have not let him migrate the codes to the cruiser laptop.</w:t>
      </w:r>
    </w:p>
    <w:p w:rsidR="00A21BC1" w:rsidRDefault="00A21BC1" w:rsidP="00A21BC1">
      <w:pPr>
        <w:spacing w:after="0" w:line="240" w:lineRule="auto"/>
      </w:pPr>
    </w:p>
    <w:p w:rsidR="007C01E7" w:rsidRDefault="00646959" w:rsidP="00A21BC1">
      <w:pPr>
        <w:spacing w:after="0" w:line="240" w:lineRule="auto"/>
        <w:rPr>
          <w:b/>
          <w:sz w:val="24"/>
          <w:szCs w:val="24"/>
          <w:u w:val="single"/>
        </w:rPr>
      </w:pPr>
      <w:r w:rsidRPr="005316E9">
        <w:rPr>
          <w:b/>
          <w:sz w:val="24"/>
          <w:szCs w:val="24"/>
          <w:u w:val="single"/>
        </w:rPr>
        <w:t>Ol</w:t>
      </w:r>
      <w:r w:rsidR="006E149F" w:rsidRPr="005316E9">
        <w:rPr>
          <w:b/>
          <w:sz w:val="24"/>
          <w:szCs w:val="24"/>
          <w:u w:val="single"/>
        </w:rPr>
        <w:t>d B</w:t>
      </w:r>
      <w:r w:rsidRPr="005316E9">
        <w:rPr>
          <w:b/>
          <w:sz w:val="24"/>
          <w:szCs w:val="24"/>
          <w:u w:val="single"/>
        </w:rPr>
        <w:t>usines</w:t>
      </w:r>
      <w:r w:rsidR="00C126C6">
        <w:rPr>
          <w:b/>
          <w:sz w:val="24"/>
          <w:szCs w:val="24"/>
          <w:u w:val="single"/>
        </w:rPr>
        <w:t>s</w:t>
      </w:r>
      <w:r w:rsidR="007C01E7">
        <w:rPr>
          <w:b/>
          <w:sz w:val="24"/>
          <w:szCs w:val="24"/>
          <w:u w:val="single"/>
        </w:rPr>
        <w:t>:</w:t>
      </w:r>
    </w:p>
    <w:p w:rsidR="00FF5FFE" w:rsidRDefault="00785F3E" w:rsidP="00A21BC1">
      <w:pPr>
        <w:spacing w:after="0" w:line="240" w:lineRule="auto"/>
      </w:pPr>
      <w:r>
        <w:t>Mayor Wobler has received quotes for the nature works playground equipment. There has been a price increase and shipping was not included. The mayor did find a discount code to offset some of the shipping. Wobler also had quotes for the park benches. The cost for five (5) benches was $2183.00.</w:t>
      </w:r>
    </w:p>
    <w:p w:rsidR="00785F3E" w:rsidRPr="00FF5FFE" w:rsidRDefault="00785F3E" w:rsidP="00A21BC1">
      <w:pPr>
        <w:spacing w:after="0" w:line="240" w:lineRule="auto"/>
      </w:pPr>
      <w:r>
        <w:t>Mayor Wobler also spoke of the water problems at the park. When there is significate rain the field west of the park drains to the park flooding it. Council will look into this matter further.</w:t>
      </w:r>
    </w:p>
    <w:p w:rsidR="003527B9" w:rsidRDefault="003527B9" w:rsidP="00A21BC1">
      <w:pPr>
        <w:spacing w:after="0" w:line="240" w:lineRule="auto"/>
        <w:rPr>
          <w:b/>
          <w:u w:val="single"/>
        </w:rPr>
      </w:pPr>
    </w:p>
    <w:p w:rsidR="00AE0D83" w:rsidRPr="008856E7" w:rsidRDefault="00807557" w:rsidP="00A21BC1">
      <w:pPr>
        <w:spacing w:after="0" w:line="240" w:lineRule="auto"/>
      </w:pPr>
      <w:r w:rsidRPr="00807557">
        <w:rPr>
          <w:b/>
          <w:u w:val="single"/>
        </w:rPr>
        <w:t>NEW BUSINESS</w:t>
      </w:r>
      <w:r>
        <w:rPr>
          <w:b/>
          <w:u w:val="single"/>
        </w:rPr>
        <w:t>:</w:t>
      </w:r>
    </w:p>
    <w:p w:rsidR="00B609D3" w:rsidRDefault="00B609D3" w:rsidP="00A21BC1">
      <w:pPr>
        <w:spacing w:after="0" w:line="240" w:lineRule="auto"/>
      </w:pPr>
      <w:r>
        <w:t xml:space="preserve"> Mayor Wobler announced there is a meeting for Safe Routes to School to be held at the Village Hall on Feb. 21</w:t>
      </w:r>
      <w:r w:rsidRPr="00B609D3">
        <w:rPr>
          <w:vertAlign w:val="superscript"/>
        </w:rPr>
        <w:t>st</w:t>
      </w:r>
      <w:r>
        <w:t xml:space="preserve"> at 7:00.</w:t>
      </w:r>
      <w:r>
        <w:tab/>
      </w:r>
      <w:r>
        <w:tab/>
      </w:r>
    </w:p>
    <w:p w:rsidR="00B609D3" w:rsidRDefault="00B609D3" w:rsidP="00A21BC1">
      <w:pPr>
        <w:spacing w:after="0" w:line="240" w:lineRule="auto"/>
      </w:pPr>
      <w:r>
        <w:t>Chief Miller informed council on new laws for UTV</w:t>
      </w:r>
      <w:r w:rsidR="000E5C70">
        <w:t>’s</w:t>
      </w:r>
      <w:r>
        <w:t xml:space="preserve"> within the Village. The village has the option to allow the UTV</w:t>
      </w:r>
      <w:r w:rsidR="000E5C70">
        <w:t>’s</w:t>
      </w:r>
      <w:r>
        <w:t xml:space="preserve"> in the village by ordinance. The council was not interested in making an ordinance for this at this time.</w:t>
      </w:r>
    </w:p>
    <w:p w:rsidR="00416CF7" w:rsidRDefault="00612600" w:rsidP="00A21BC1">
      <w:pPr>
        <w:spacing w:after="0" w:line="240" w:lineRule="auto"/>
      </w:pPr>
      <w:r>
        <w:t>Council President Crowley</w:t>
      </w:r>
      <w:r w:rsidR="00416CF7">
        <w:t xml:space="preserve"> read </w:t>
      </w:r>
      <w:r w:rsidR="00B609D3">
        <w:t>Resolution</w:t>
      </w:r>
      <w:r w:rsidR="00416CF7">
        <w:t xml:space="preserve"> 2017-</w:t>
      </w:r>
      <w:r w:rsidR="00B609D3">
        <w:t>C</w:t>
      </w:r>
      <w:r w:rsidR="00416CF7">
        <w:t>, a</w:t>
      </w:r>
      <w:r w:rsidR="00B609D3">
        <w:t xml:space="preserve"> resolution</w:t>
      </w:r>
      <w:r w:rsidR="00416CF7">
        <w:t xml:space="preserve"> </w:t>
      </w:r>
      <w:r w:rsidR="00B609D3">
        <w:t xml:space="preserve">re-appropriating The EMS and Police funds allowing for the expenditures of the donations and grants. </w:t>
      </w:r>
      <w:proofErr w:type="spellStart"/>
      <w:r w:rsidR="00B609D3">
        <w:t>Schoenauer</w:t>
      </w:r>
      <w:proofErr w:type="spellEnd"/>
      <w:r w:rsidR="00B609D3">
        <w:t xml:space="preserve"> moved to suspend the rules for Resolution 2</w:t>
      </w:r>
      <w:r w:rsidR="00932B9C">
        <w:t>01</w:t>
      </w:r>
      <w:r w:rsidR="00B609D3">
        <w:t>7-C Childs seconded and the motion passed unanimously.</w:t>
      </w:r>
      <w:r w:rsidR="00873D3E">
        <w:t xml:space="preserve"> Miller moved to adopt Resolution 2017-C, </w:t>
      </w:r>
      <w:proofErr w:type="spellStart"/>
      <w:r w:rsidR="00873D3E">
        <w:t>Schoenauer</w:t>
      </w:r>
      <w:proofErr w:type="spellEnd"/>
      <w:r w:rsidR="00932B9C">
        <w:t xml:space="preserve"> seconded</w:t>
      </w:r>
      <w:r w:rsidR="00873D3E">
        <w:t xml:space="preserve"> and the motion passed unanimously.</w:t>
      </w:r>
    </w:p>
    <w:p w:rsidR="00873D3E" w:rsidRDefault="00873D3E" w:rsidP="00A21BC1">
      <w:pPr>
        <w:spacing w:after="0" w:line="240" w:lineRule="auto"/>
      </w:pPr>
      <w:r>
        <w:t xml:space="preserve">Council President Crowley read Resolution 2017-D, a resolution to establish a policy for Procurement and Purchasing for the Village. </w:t>
      </w:r>
      <w:proofErr w:type="spellStart"/>
      <w:r>
        <w:t>Etzler</w:t>
      </w:r>
      <w:proofErr w:type="spellEnd"/>
      <w:r>
        <w:t xml:space="preserve"> moved to suspend the rules for Resolution 2</w:t>
      </w:r>
      <w:r w:rsidR="00932B9C">
        <w:t>01</w:t>
      </w:r>
      <w:r>
        <w:t xml:space="preserve">7-D, Miller seconded and the motion passed unanimously. </w:t>
      </w:r>
      <w:proofErr w:type="spellStart"/>
      <w:r>
        <w:t>Schiener</w:t>
      </w:r>
      <w:proofErr w:type="spellEnd"/>
      <w:r>
        <w:t xml:space="preserve"> moved to adopt Resolution 2017-D, </w:t>
      </w:r>
      <w:proofErr w:type="spellStart"/>
      <w:r>
        <w:t>Schoenauer</w:t>
      </w:r>
      <w:proofErr w:type="spellEnd"/>
      <w:r>
        <w:t xml:space="preserve"> </w:t>
      </w:r>
      <w:r w:rsidR="00932B9C">
        <w:t xml:space="preserve">seconded </w:t>
      </w:r>
      <w:r>
        <w:t>and the motion passed unanimously.</w:t>
      </w:r>
    </w:p>
    <w:p w:rsidR="00873D3E" w:rsidRDefault="00873D3E" w:rsidP="00A21BC1">
      <w:pPr>
        <w:spacing w:after="0" w:line="240" w:lineRule="auto"/>
      </w:pPr>
      <w:r>
        <w:t xml:space="preserve">Wobler has discussed the bleachers at the park and determined that the Villages bleachers are not in compliance </w:t>
      </w:r>
      <w:r w:rsidR="000E5C70">
        <w:t>and need some work don</w:t>
      </w:r>
      <w:r>
        <w:t>e to them to make them so.</w:t>
      </w:r>
    </w:p>
    <w:p w:rsidR="00873D3E" w:rsidRDefault="00873D3E" w:rsidP="00A21BC1">
      <w:pPr>
        <w:spacing w:after="0" w:line="240" w:lineRule="auto"/>
      </w:pPr>
      <w:r>
        <w:t>Council would like to send a welcome planter to the new restaurant in town, The Blueberry Pancake house.</w:t>
      </w:r>
    </w:p>
    <w:p w:rsidR="00873D3E" w:rsidRDefault="00873D3E" w:rsidP="00A21BC1">
      <w:pPr>
        <w:spacing w:after="0" w:line="240" w:lineRule="auto"/>
      </w:pPr>
      <w:r>
        <w:t xml:space="preserve"> </w:t>
      </w:r>
      <w:proofErr w:type="spellStart"/>
      <w:r>
        <w:t>Schoenauer</w:t>
      </w:r>
      <w:proofErr w:type="spellEnd"/>
      <w:r>
        <w:t xml:space="preserve"> moved to pay the bills, Crowley seconded and the motion passed unanimously.</w:t>
      </w:r>
    </w:p>
    <w:p w:rsidR="00873D3E" w:rsidRDefault="00873D3E" w:rsidP="00A21BC1">
      <w:pPr>
        <w:spacing w:after="0" w:line="240" w:lineRule="auto"/>
      </w:pPr>
      <w:r>
        <w:t xml:space="preserve">Miller moved to adjourn </w:t>
      </w:r>
      <w:proofErr w:type="spellStart"/>
      <w:r>
        <w:t>Scheiner</w:t>
      </w:r>
      <w:proofErr w:type="spellEnd"/>
      <w:r>
        <w:t xml:space="preserve"> seconde</w:t>
      </w:r>
      <w:r w:rsidR="00A21BC1">
        <w:t xml:space="preserve">d, the motion passed unanimously, </w:t>
      </w:r>
      <w:r>
        <w:t>and the meeting adjourned at 8:08.</w:t>
      </w:r>
    </w:p>
    <w:p w:rsidR="00873D3E" w:rsidRDefault="00873D3E" w:rsidP="00873D3E">
      <w:pPr>
        <w:spacing w:line="240" w:lineRule="auto"/>
      </w:pPr>
    </w:p>
    <w:p w:rsidR="00873D3E" w:rsidRDefault="00873D3E" w:rsidP="00873D3E">
      <w:pPr>
        <w:spacing w:line="240" w:lineRule="auto"/>
      </w:pPr>
    </w:p>
    <w:p w:rsidR="00873D3E" w:rsidRDefault="00873D3E" w:rsidP="00873D3E">
      <w:pPr>
        <w:spacing w:line="240" w:lineRule="auto"/>
      </w:pPr>
    </w:p>
    <w:p w:rsidR="00873D3E" w:rsidRDefault="00873D3E" w:rsidP="008856E7">
      <w:pPr>
        <w:spacing w:line="240" w:lineRule="auto"/>
      </w:pPr>
    </w:p>
    <w:p w:rsidR="00912248" w:rsidRDefault="00912248" w:rsidP="00476915"/>
    <w:p w:rsidR="006B5FFF" w:rsidRDefault="006B5FFF" w:rsidP="00476915"/>
    <w:p w:rsidR="005903A6" w:rsidRDefault="005903A6" w:rsidP="00476915"/>
    <w:p w:rsidR="00912155" w:rsidRDefault="00912155" w:rsidP="00476915"/>
    <w:p w:rsidR="00912155" w:rsidRDefault="00912155" w:rsidP="00476915"/>
    <w:p w:rsidR="00912155" w:rsidRDefault="00912155" w:rsidP="00476915"/>
    <w:p w:rsidR="00912155" w:rsidRDefault="00912155" w:rsidP="00476915"/>
    <w:p w:rsidR="005903A6" w:rsidRDefault="005903A6" w:rsidP="00476915"/>
    <w:p w:rsidR="005903A6" w:rsidRDefault="005903A6"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C242D8" w:rsidRPr="00704308" w:rsidRDefault="00C242D8" w:rsidP="005B35AD"/>
    <w:p w:rsidR="00C242D8" w:rsidRPr="00704308" w:rsidRDefault="00C242D8" w:rsidP="005B35AD"/>
    <w:p w:rsidR="00C242D8" w:rsidRPr="00704308" w:rsidRDefault="00C242D8" w:rsidP="005B35AD"/>
    <w:p w:rsidR="00EF78F0" w:rsidRPr="00EF78F0" w:rsidRDefault="00EF78F0" w:rsidP="005B35AD">
      <w:pPr>
        <w:rPr>
          <w:b/>
          <w:u w:val="single"/>
        </w:rPr>
      </w:pPr>
    </w:p>
    <w:sectPr w:rsidR="00EF78F0" w:rsidRPr="00EF78F0" w:rsidSect="005B35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55060"/>
    <w:rsid w:val="00055F65"/>
    <w:rsid w:val="000722A2"/>
    <w:rsid w:val="00093CA1"/>
    <w:rsid w:val="00095BF7"/>
    <w:rsid w:val="000E2DF9"/>
    <w:rsid w:val="000E5C70"/>
    <w:rsid w:val="00111DF2"/>
    <w:rsid w:val="00151201"/>
    <w:rsid w:val="001514A1"/>
    <w:rsid w:val="00164469"/>
    <w:rsid w:val="001B2A31"/>
    <w:rsid w:val="001D7744"/>
    <w:rsid w:val="001E6047"/>
    <w:rsid w:val="0022316B"/>
    <w:rsid w:val="002422D3"/>
    <w:rsid w:val="00250122"/>
    <w:rsid w:val="00265B58"/>
    <w:rsid w:val="002B4577"/>
    <w:rsid w:val="002C6C2A"/>
    <w:rsid w:val="002D1E9F"/>
    <w:rsid w:val="00314DE1"/>
    <w:rsid w:val="00335706"/>
    <w:rsid w:val="003527B9"/>
    <w:rsid w:val="0038290A"/>
    <w:rsid w:val="00383676"/>
    <w:rsid w:val="003A3985"/>
    <w:rsid w:val="003B5C41"/>
    <w:rsid w:val="003B72FB"/>
    <w:rsid w:val="003C5B91"/>
    <w:rsid w:val="003D7B2E"/>
    <w:rsid w:val="00416CF7"/>
    <w:rsid w:val="00434E94"/>
    <w:rsid w:val="00476915"/>
    <w:rsid w:val="004E6B00"/>
    <w:rsid w:val="004F31BC"/>
    <w:rsid w:val="00511D42"/>
    <w:rsid w:val="00530D86"/>
    <w:rsid w:val="005316E9"/>
    <w:rsid w:val="00542C6A"/>
    <w:rsid w:val="0054313C"/>
    <w:rsid w:val="0055724F"/>
    <w:rsid w:val="00571503"/>
    <w:rsid w:val="005903A6"/>
    <w:rsid w:val="005B35AD"/>
    <w:rsid w:val="005B4542"/>
    <w:rsid w:val="00612600"/>
    <w:rsid w:val="006400F4"/>
    <w:rsid w:val="00646959"/>
    <w:rsid w:val="00667167"/>
    <w:rsid w:val="006B33D0"/>
    <w:rsid w:val="006B5FFF"/>
    <w:rsid w:val="006C1100"/>
    <w:rsid w:val="006D0262"/>
    <w:rsid w:val="006D79F6"/>
    <w:rsid w:val="006E149F"/>
    <w:rsid w:val="00704308"/>
    <w:rsid w:val="00732031"/>
    <w:rsid w:val="00740132"/>
    <w:rsid w:val="00771B75"/>
    <w:rsid w:val="00781497"/>
    <w:rsid w:val="00783ADB"/>
    <w:rsid w:val="00785F3E"/>
    <w:rsid w:val="007C01E7"/>
    <w:rsid w:val="00807557"/>
    <w:rsid w:val="00853069"/>
    <w:rsid w:val="00873A0A"/>
    <w:rsid w:val="00873D3E"/>
    <w:rsid w:val="008856B6"/>
    <w:rsid w:val="008856E7"/>
    <w:rsid w:val="008A6BBA"/>
    <w:rsid w:val="00912155"/>
    <w:rsid w:val="00912248"/>
    <w:rsid w:val="00920DDB"/>
    <w:rsid w:val="00932B9C"/>
    <w:rsid w:val="009360EE"/>
    <w:rsid w:val="0095359D"/>
    <w:rsid w:val="00953F0B"/>
    <w:rsid w:val="009E7AB6"/>
    <w:rsid w:val="009F3937"/>
    <w:rsid w:val="00A21BC1"/>
    <w:rsid w:val="00A248F7"/>
    <w:rsid w:val="00A47850"/>
    <w:rsid w:val="00A85726"/>
    <w:rsid w:val="00AC7DBD"/>
    <w:rsid w:val="00AE0D83"/>
    <w:rsid w:val="00B041FB"/>
    <w:rsid w:val="00B528F9"/>
    <w:rsid w:val="00B609D3"/>
    <w:rsid w:val="00BB1B40"/>
    <w:rsid w:val="00BB5AFE"/>
    <w:rsid w:val="00BE514A"/>
    <w:rsid w:val="00C126C6"/>
    <w:rsid w:val="00C242D8"/>
    <w:rsid w:val="00C243C3"/>
    <w:rsid w:val="00C41190"/>
    <w:rsid w:val="00C51F41"/>
    <w:rsid w:val="00C57E6E"/>
    <w:rsid w:val="00C751CF"/>
    <w:rsid w:val="00C755A8"/>
    <w:rsid w:val="00C95335"/>
    <w:rsid w:val="00CE727F"/>
    <w:rsid w:val="00D10418"/>
    <w:rsid w:val="00D72699"/>
    <w:rsid w:val="00D80131"/>
    <w:rsid w:val="00D81897"/>
    <w:rsid w:val="00D96908"/>
    <w:rsid w:val="00DD4574"/>
    <w:rsid w:val="00DE1E11"/>
    <w:rsid w:val="00E03B09"/>
    <w:rsid w:val="00E30F18"/>
    <w:rsid w:val="00ED5CC0"/>
    <w:rsid w:val="00EF78F0"/>
    <w:rsid w:val="00F47210"/>
    <w:rsid w:val="00F62F18"/>
    <w:rsid w:val="00F70B72"/>
    <w:rsid w:val="00F72C50"/>
    <w:rsid w:val="00F96A32"/>
    <w:rsid w:val="00FA2C95"/>
    <w:rsid w:val="00FC319A"/>
    <w:rsid w:val="00FC530C"/>
    <w:rsid w:val="00FC619B"/>
    <w:rsid w:val="00FD39AD"/>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71CF8-61F2-4116-B9A8-C42C3460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31E7-35EE-4388-88E9-25E6CE56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steve wobler</cp:lastModifiedBy>
  <cp:revision>2</cp:revision>
  <cp:lastPrinted>2017-02-27T22:59:00Z</cp:lastPrinted>
  <dcterms:created xsi:type="dcterms:W3CDTF">2017-03-03T23:18:00Z</dcterms:created>
  <dcterms:modified xsi:type="dcterms:W3CDTF">2017-03-03T23:18:00Z</dcterms:modified>
</cp:coreProperties>
</file>