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83253F" w:rsidP="0083253F">
      <w:pPr>
        <w:contextualSpacing/>
        <w:rPr>
          <w:b/>
          <w:sz w:val="28"/>
          <w:szCs w:val="28"/>
        </w:rPr>
      </w:pPr>
      <w:r>
        <w:rPr>
          <w:b/>
          <w:sz w:val="28"/>
          <w:szCs w:val="28"/>
        </w:rPr>
        <w:t xml:space="preserve">                                                 </w:t>
      </w:r>
      <w:r w:rsidR="00DD7642">
        <w:rPr>
          <w:b/>
          <w:sz w:val="28"/>
          <w:szCs w:val="28"/>
        </w:rPr>
        <w:t>RECORD OF PROCEEDINGS</w:t>
      </w:r>
    </w:p>
    <w:p w:rsidR="005B35AD" w:rsidRPr="00171F13" w:rsidRDefault="00171F13" w:rsidP="007D6C94">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Pr="00171F13" w:rsidRDefault="00E93A84" w:rsidP="00171F13">
      <w:pPr>
        <w:spacing w:line="240" w:lineRule="auto"/>
        <w:jc w:val="center"/>
        <w:rPr>
          <w:sz w:val="28"/>
          <w:szCs w:val="28"/>
        </w:rPr>
      </w:pPr>
      <w:r>
        <w:rPr>
          <w:sz w:val="28"/>
          <w:szCs w:val="28"/>
        </w:rPr>
        <w:t>Held August 28</w:t>
      </w:r>
      <w:r w:rsidR="00171F13" w:rsidRPr="00171F13">
        <w:rPr>
          <w:sz w:val="28"/>
          <w:szCs w:val="28"/>
        </w:rPr>
        <w:t>, 2017</w:t>
      </w:r>
    </w:p>
    <w:p w:rsidR="00171F13" w:rsidRDefault="00171F13" w:rsidP="00133505">
      <w:pPr>
        <w:spacing w:line="240" w:lineRule="auto"/>
      </w:pPr>
    </w:p>
    <w:p w:rsidR="005E0F74" w:rsidRDefault="005E0F74" w:rsidP="005E0F74">
      <w:pPr>
        <w:spacing w:line="240" w:lineRule="auto"/>
      </w:pPr>
      <w:r w:rsidRPr="00704308">
        <w:t xml:space="preserve">Council met in Regular </w:t>
      </w:r>
      <w:r>
        <w:t>session with all Councilmembers present.</w:t>
      </w:r>
    </w:p>
    <w:p w:rsidR="005E0F74" w:rsidRDefault="005E0F74" w:rsidP="005E0F74">
      <w:pPr>
        <w:spacing w:after="0" w:line="240" w:lineRule="auto"/>
      </w:pPr>
      <w:r w:rsidRPr="00704308">
        <w:t>Guest</w:t>
      </w:r>
      <w:r>
        <w:t>s</w:t>
      </w:r>
      <w:r w:rsidRPr="00704308">
        <w:t xml:space="preserve"> Present:</w:t>
      </w:r>
      <w:r>
        <w:t xml:space="preserve">  </w:t>
      </w:r>
      <w:r w:rsidR="000229E4">
        <w:t>Francis Wobler, Stacy Blankenship, &amp; Matt Miller, Solicitor.</w:t>
      </w:r>
    </w:p>
    <w:p w:rsidR="005E0F74" w:rsidRDefault="005E0F74" w:rsidP="005E0F74">
      <w:pPr>
        <w:spacing w:after="0" w:line="240" w:lineRule="auto"/>
      </w:pPr>
    </w:p>
    <w:p w:rsidR="005E0F74" w:rsidRDefault="005E0F74" w:rsidP="005E0F74">
      <w:pPr>
        <w:spacing w:after="0" w:line="240" w:lineRule="auto"/>
      </w:pPr>
      <w:r>
        <w:t>The Minutes from the August 14</w:t>
      </w:r>
      <w:r w:rsidRPr="00FC3BA3">
        <w:rPr>
          <w:vertAlign w:val="superscript"/>
        </w:rPr>
        <w:t>th</w:t>
      </w:r>
      <w:r>
        <w:t xml:space="preserve"> meeting were read and approved as read.</w:t>
      </w:r>
    </w:p>
    <w:p w:rsidR="000229E4" w:rsidRDefault="000229E4" w:rsidP="005E0F74">
      <w:pPr>
        <w:spacing w:after="0" w:line="240" w:lineRule="auto"/>
      </w:pPr>
    </w:p>
    <w:p w:rsidR="000229E4" w:rsidRDefault="000229E4" w:rsidP="005E0F74">
      <w:pPr>
        <w:spacing w:after="0" w:line="240" w:lineRule="auto"/>
      </w:pPr>
      <w:r>
        <w:t>Francis Wobler was given the floor and he asked for</w:t>
      </w:r>
      <w:r w:rsidR="00DF549C">
        <w:t xml:space="preserve"> an apology from Councilman Ron Schoenauer due to his</w:t>
      </w:r>
      <w:r>
        <w:t xml:space="preserve"> recent court appearance. Councilman Schoenauer</w:t>
      </w:r>
      <w:r w:rsidR="00DF549C">
        <w:t xml:space="preserve"> said For What. </w:t>
      </w:r>
      <w:r w:rsidR="00C155F5">
        <w:t xml:space="preserve">Francis </w:t>
      </w:r>
      <w:r w:rsidR="00DF549C">
        <w:t>Wobler said if no apology</w:t>
      </w:r>
      <w:r w:rsidR="00C155F5">
        <w:t xml:space="preserve"> then</w:t>
      </w:r>
      <w:r w:rsidR="00DF549C">
        <w:t xml:space="preserve"> he was asking for the resignation of Councilman Schoenauer, Schoenauer declined resignation. A </w:t>
      </w:r>
      <w:r>
        <w:t>heated debate followed betwee</w:t>
      </w:r>
      <w:r w:rsidR="00C155F5">
        <w:t xml:space="preserve">n </w:t>
      </w:r>
      <w:r w:rsidR="00DF549C">
        <w:t>Councilman</w:t>
      </w:r>
      <w:r w:rsidR="00C155F5">
        <w:t xml:space="preserve"> Crowley</w:t>
      </w:r>
      <w:r w:rsidR="005107DE">
        <w:t xml:space="preserve"> and Francis</w:t>
      </w:r>
      <w:r w:rsidR="00C155F5">
        <w:t xml:space="preserve"> Wobler. </w:t>
      </w:r>
      <w:r w:rsidR="00E45BE1">
        <w:t>Schoenauer made an irrelevant remark which further escalated tensions and Francis was asked to leave meeting.</w:t>
      </w:r>
      <w:bookmarkStart w:id="0" w:name="_GoBack"/>
      <w:bookmarkEnd w:id="0"/>
      <w:r w:rsidR="00E45BE1">
        <w:t xml:space="preserve"> </w:t>
      </w:r>
      <w:r w:rsidR="00C155F5">
        <w:t>The Council assured Francis</w:t>
      </w:r>
      <w:r>
        <w:t xml:space="preserve"> Wobler that they would take care of the situation</w:t>
      </w:r>
      <w:r w:rsidR="00C155F5">
        <w:t>.</w:t>
      </w:r>
    </w:p>
    <w:p w:rsidR="000229E4" w:rsidRDefault="000229E4" w:rsidP="005E0F74">
      <w:pPr>
        <w:spacing w:after="0" w:line="240" w:lineRule="auto"/>
      </w:pPr>
    </w:p>
    <w:p w:rsidR="000229E4" w:rsidRDefault="000229E4" w:rsidP="005E0F74">
      <w:pPr>
        <w:spacing w:after="0" w:line="240" w:lineRule="auto"/>
      </w:pPr>
      <w:r>
        <w:t>Stacy Blankenship was then given the floor and she stated that her concern was for the safety of the townspeople as Councilman Schoenauer has been seen driving his golf cart on the Village</w:t>
      </w:r>
      <w:r w:rsidR="005107DE">
        <w:t>’s</w:t>
      </w:r>
      <w:r>
        <w:t xml:space="preserve"> side</w:t>
      </w:r>
      <w:r w:rsidR="00C155F5">
        <w:t>walks</w:t>
      </w:r>
      <w:r w:rsidR="005107DE">
        <w:t>. Ms. Blankenship stated that she has reported Councilman Schoenauer’s actions to the Police Chief, Rodney Miller, who then explained that he cannot ticket Councilman Schoenauer unless he witnesses the action. The Council reiterated that they will address the issue and said issue will no longer be a problem.</w:t>
      </w:r>
    </w:p>
    <w:p w:rsidR="005107DE" w:rsidRDefault="005107DE" w:rsidP="005E0F74">
      <w:pPr>
        <w:spacing w:after="0" w:line="240" w:lineRule="auto"/>
      </w:pPr>
    </w:p>
    <w:p w:rsidR="005107DE" w:rsidRDefault="005107DE" w:rsidP="005E0F74">
      <w:pPr>
        <w:spacing w:after="0" w:line="240" w:lineRule="auto"/>
      </w:pPr>
      <w:r>
        <w:t>The Council then discussed the problem of people driving cars and golf carts past the “No Vehicles Beyond This Point” sign out at the park. They asked the Police Chief to keep an eye on the park and to make sure people were obeying the sign.</w:t>
      </w:r>
    </w:p>
    <w:p w:rsidR="005E0F74" w:rsidRDefault="005E0F74" w:rsidP="005E0F74">
      <w:pPr>
        <w:spacing w:after="0" w:line="240" w:lineRule="auto"/>
      </w:pPr>
    </w:p>
    <w:p w:rsidR="005E0F74" w:rsidRDefault="005E0F74" w:rsidP="005E0F74">
      <w:pPr>
        <w:spacing w:after="0" w:line="240" w:lineRule="auto"/>
        <w:rPr>
          <w:rFonts w:cs="MV Boli"/>
        </w:rPr>
      </w:pPr>
      <w:r>
        <w:rPr>
          <w:rFonts w:cs="MV Boli"/>
          <w:b/>
        </w:rPr>
        <w:t>E</w:t>
      </w:r>
      <w:r w:rsidRPr="003527B9">
        <w:rPr>
          <w:rFonts w:cs="MV Boli"/>
          <w:b/>
        </w:rPr>
        <w:t>MS Coordinator</w:t>
      </w:r>
      <w:r>
        <w:rPr>
          <w:rFonts w:cs="MV Boli"/>
          <w:b/>
        </w:rPr>
        <w:t xml:space="preserve">, Amber Schuerman </w:t>
      </w:r>
      <w:r>
        <w:rPr>
          <w:rFonts w:cs="MV Boli"/>
        </w:rPr>
        <w:t>was present</w:t>
      </w:r>
      <w:r w:rsidR="000229E4">
        <w:rPr>
          <w:rFonts w:cs="MV Boli"/>
        </w:rPr>
        <w:t xml:space="preserve"> </w:t>
      </w:r>
      <w:r w:rsidR="005107DE">
        <w:rPr>
          <w:rFonts w:cs="MV Boli"/>
        </w:rPr>
        <w:t>and stated that there have been 10 runs month to date. She also asked for permission to send three people to the “Trauma in the Hills” training in Hocking Hills, Ohio</w:t>
      </w:r>
      <w:r w:rsidR="001F7BF5">
        <w:rPr>
          <w:rFonts w:cs="MV Boli"/>
        </w:rPr>
        <w:t>, in mid-October</w:t>
      </w:r>
      <w:r w:rsidR="005107DE">
        <w:rPr>
          <w:rFonts w:cs="MV Boli"/>
        </w:rPr>
        <w:t>. Coordinator Sch</w:t>
      </w:r>
      <w:r w:rsidR="004730DD">
        <w:rPr>
          <w:rFonts w:cs="MV Boli"/>
        </w:rPr>
        <w:t>u</w:t>
      </w:r>
      <w:r w:rsidR="005107DE">
        <w:rPr>
          <w:rFonts w:cs="MV Boli"/>
        </w:rPr>
        <w:t>erman stated that the cost for the training was $80/person, with mileage being paid at 54 cents per mile for 188 miles one way, and the hotel would cost $80 the first night and $120 for the second night. This training will provide 14 CE credits</w:t>
      </w:r>
      <w:r w:rsidR="001F7BF5">
        <w:rPr>
          <w:rFonts w:cs="MV Boli"/>
        </w:rPr>
        <w:t>. When asked how many CE credits each person needs, Coordinator Schuerman stated they need 72 credits every two years. Councilman Miller asked if there are any cheaper options, and Coordinator Schuerman stated that she just received information regarding training at Kalahari, but could not state whether it was less expensive to go there. The Council tasked Coordinator Schuerman to compare the three training options (Hocking Hills, Kalahari, and ITLS) as to price of training, mileage, and hotel, and to bring the information to the next Council meeting. Fire Chief, Leroy Anderson, then stated that another concern to take into account would be if anyone’s certification will expire prior to one of the future trainings. The Council tabled the issue pending cost analysis to be discussed at the next Council Meeting.</w:t>
      </w:r>
    </w:p>
    <w:p w:rsidR="001F7BF5" w:rsidRDefault="001F7BF5" w:rsidP="005E0F74">
      <w:pPr>
        <w:spacing w:after="0" w:line="240" w:lineRule="auto"/>
        <w:rPr>
          <w:rFonts w:cs="MV Boli"/>
        </w:rPr>
      </w:pPr>
    </w:p>
    <w:p w:rsidR="001F7BF5" w:rsidRDefault="001F7BF5" w:rsidP="005E0F74">
      <w:pPr>
        <w:spacing w:after="0" w:line="240" w:lineRule="auto"/>
        <w:rPr>
          <w:rFonts w:cs="MV Boli"/>
        </w:rPr>
      </w:pPr>
      <w:r>
        <w:rPr>
          <w:rFonts w:cs="MV Boli"/>
        </w:rPr>
        <w:t>Coordinator Schuerman then stated that Orientation for the Basic EMT Training started this evening, and presented the Council with an app</w:t>
      </w:r>
      <w:r w:rsidR="007C08C5">
        <w:rPr>
          <w:rFonts w:cs="MV Boli"/>
        </w:rPr>
        <w:t xml:space="preserve">lication from Sadie Litzenburg who works for Mercer Landmark and would be able to participate in daytime runs. The Council approved the application pending the successful completion of a background check, drug test, and physical. </w:t>
      </w:r>
      <w:r w:rsidR="00176041">
        <w:rPr>
          <w:rFonts w:cs="MV Boli"/>
        </w:rPr>
        <w:t xml:space="preserve">The Mayor stated that </w:t>
      </w:r>
      <w:r w:rsidR="007C08C5">
        <w:rPr>
          <w:rFonts w:cs="MV Boli"/>
        </w:rPr>
        <w:t>Sadie would be on a six-month probation should she be hired.</w:t>
      </w:r>
    </w:p>
    <w:p w:rsidR="007C08C5" w:rsidRDefault="007C08C5" w:rsidP="005E0F74">
      <w:pPr>
        <w:spacing w:after="0" w:line="240" w:lineRule="auto"/>
        <w:rPr>
          <w:rFonts w:cs="MV Boli"/>
        </w:rPr>
      </w:pPr>
    </w:p>
    <w:p w:rsidR="005E0F74" w:rsidRDefault="007C08C5" w:rsidP="005E0F74">
      <w:pPr>
        <w:spacing w:after="0" w:line="240" w:lineRule="auto"/>
        <w:rPr>
          <w:rFonts w:cs="MV Boli"/>
        </w:rPr>
      </w:pPr>
      <w:r>
        <w:rPr>
          <w:rFonts w:cs="MV Boli"/>
        </w:rPr>
        <w:lastRenderedPageBreak/>
        <w:t xml:space="preserve">Coordinator Schuerman also presented the Council with an e-mail </w:t>
      </w:r>
      <w:r w:rsidR="00C155F5">
        <w:rPr>
          <w:rFonts w:cs="MV Boli"/>
        </w:rPr>
        <w:t xml:space="preserve">DRAFT </w:t>
      </w:r>
      <w:r>
        <w:rPr>
          <w:rFonts w:cs="MV Boli"/>
        </w:rPr>
        <w:t>from Randy at the Paulding Hospital regarding the hospital providing a paramedic to the different municipalities and townships in Paulding County. Said paramedic would help each entity with their daytime runs since it is so difficult for all the smaller entities to have staff available during the daytime runs. The Council agreed that the proposal was way too expensive, and the Mayor stated he would bring it up at the next Fire and EMS Trustee meeting.</w:t>
      </w:r>
    </w:p>
    <w:p w:rsidR="005E0F74" w:rsidRDefault="005E0F74" w:rsidP="005E0F74">
      <w:pPr>
        <w:spacing w:after="0" w:line="240" w:lineRule="auto"/>
        <w:rPr>
          <w:rFonts w:cs="MV Boli"/>
        </w:rPr>
      </w:pPr>
    </w:p>
    <w:p w:rsidR="005E0F74" w:rsidRDefault="005E0F74" w:rsidP="005E0F74">
      <w:pPr>
        <w:spacing w:after="0" w:line="240" w:lineRule="auto"/>
      </w:pPr>
      <w:r>
        <w:rPr>
          <w:b/>
        </w:rPr>
        <w:t xml:space="preserve">Fire Department, </w:t>
      </w:r>
      <w:r w:rsidRPr="00873D3E">
        <w:rPr>
          <w:b/>
        </w:rPr>
        <w:t xml:space="preserve">Chief </w:t>
      </w:r>
      <w:r>
        <w:rPr>
          <w:b/>
        </w:rPr>
        <w:t xml:space="preserve">Leroy </w:t>
      </w:r>
      <w:r w:rsidRPr="00873D3E">
        <w:rPr>
          <w:b/>
        </w:rPr>
        <w:t>Anderson</w:t>
      </w:r>
      <w:r>
        <w:t xml:space="preserve"> was </w:t>
      </w:r>
      <w:r w:rsidR="007C08C5">
        <w:t>present and informed the Council that the BWC has a $15,000 grant available that would cover the purchase of gloves, hoods, and a washing machine. This grant would not require matching funds from the Village. Chief Anderson stated that he is going to apply for the grant and ask for 2 pairs of gloves and hoods per person. That would amount to around 36 pairs of gloves and hoods. He also stated that he will be applying for a washing machine which would cost around $3700.</w:t>
      </w:r>
    </w:p>
    <w:p w:rsidR="005E0F74" w:rsidRDefault="005E0F74" w:rsidP="005E0F74">
      <w:pPr>
        <w:spacing w:after="0" w:line="240" w:lineRule="auto"/>
      </w:pPr>
    </w:p>
    <w:p w:rsidR="005E0F74" w:rsidRDefault="005E0F74" w:rsidP="005E0F74">
      <w:pPr>
        <w:spacing w:after="0" w:line="240" w:lineRule="auto"/>
      </w:pPr>
      <w:r w:rsidRPr="008A05B0">
        <w:rPr>
          <w:b/>
        </w:rPr>
        <w:t>Police Dept.</w:t>
      </w:r>
      <w:r>
        <w:rPr>
          <w:b/>
        </w:rPr>
        <w:t xml:space="preserve"> Chief Miller </w:t>
      </w:r>
      <w:r>
        <w:t xml:space="preserve">was present </w:t>
      </w:r>
      <w:r w:rsidR="007C08C5">
        <w:t>and had nothing to report.</w:t>
      </w:r>
    </w:p>
    <w:p w:rsidR="005E0F74" w:rsidRDefault="005E0F74" w:rsidP="005E0F74">
      <w:pPr>
        <w:spacing w:after="0" w:line="240" w:lineRule="auto"/>
      </w:pPr>
    </w:p>
    <w:p w:rsidR="005E0F74" w:rsidRDefault="005E0F74" w:rsidP="005E0F74">
      <w:pPr>
        <w:spacing w:after="0" w:line="240" w:lineRule="auto"/>
      </w:pPr>
      <w:r w:rsidRPr="00E8331C">
        <w:rPr>
          <w:b/>
        </w:rPr>
        <w:t>Zoning:</w:t>
      </w:r>
      <w:r>
        <w:rPr>
          <w:b/>
        </w:rPr>
        <w:t xml:space="preserve"> </w:t>
      </w:r>
      <w:r w:rsidRPr="006106A1">
        <w:t>Inspector</w:t>
      </w:r>
      <w:r w:rsidR="00176041">
        <w:t xml:space="preserve"> Tom</w:t>
      </w:r>
      <w:r w:rsidRPr="006106A1">
        <w:t xml:space="preserve"> Sinn</w:t>
      </w:r>
      <w:r>
        <w:t xml:space="preserve"> was </w:t>
      </w:r>
      <w:r w:rsidR="00176041">
        <w:t>present and informed Council that he has received a couple of complaints</w:t>
      </w:r>
      <w:r w:rsidR="000478AD">
        <w:t xml:space="preserve"> regarding a property at Fox and Townline</w:t>
      </w:r>
      <w:r w:rsidR="00176041">
        <w:t>. It has been noted that he has a lot of different cars coming and going from his property and Inspector Sinn was wondering if he was running a business at his residence. The Council asked Inspector Sinn to table the idea</w:t>
      </w:r>
      <w:r w:rsidR="000478AD">
        <w:t xml:space="preserve"> for a few weeks.</w:t>
      </w:r>
    </w:p>
    <w:p w:rsidR="00176041" w:rsidRDefault="00176041" w:rsidP="005E0F74">
      <w:pPr>
        <w:spacing w:after="0" w:line="240" w:lineRule="auto"/>
      </w:pPr>
    </w:p>
    <w:p w:rsidR="00176041" w:rsidRDefault="00176041" w:rsidP="005E0F74">
      <w:pPr>
        <w:spacing w:after="0" w:line="240" w:lineRule="auto"/>
      </w:pPr>
      <w:r>
        <w:t xml:space="preserve">Inspector Sinn also stated that a realtor in the area has been contacted by a person who wants to buy the trailer court, refurbish it, and then sell it. Inspector Sinn was wondering if the trailer court was still zoned as a trailer court or if it had been changed to residential. He then informed the Council of all the new state laws in effect should the prospective buyer actually purchase the property. </w:t>
      </w:r>
    </w:p>
    <w:p w:rsidR="005E0F74" w:rsidRDefault="005E0F74" w:rsidP="005E0F74">
      <w:pPr>
        <w:spacing w:after="0" w:line="240" w:lineRule="auto"/>
      </w:pPr>
    </w:p>
    <w:p w:rsidR="005E0F74" w:rsidRDefault="005E0F74" w:rsidP="0019450B">
      <w:pPr>
        <w:spacing w:after="0" w:line="240" w:lineRule="auto"/>
      </w:pPr>
      <w:r>
        <w:t>Mayor</w:t>
      </w:r>
      <w:r w:rsidR="0083253F">
        <w:t xml:space="preserve"> Wobler</w:t>
      </w:r>
      <w:r>
        <w:t xml:space="preserve"> </w:t>
      </w:r>
      <w:r w:rsidR="00176041">
        <w:t xml:space="preserve">stated that he had </w:t>
      </w:r>
      <w:r>
        <w:t>spoke</w:t>
      </w:r>
      <w:r w:rsidR="00176041">
        <w:t>n with Rex Horney regarding his property which the Village currently mows. The Mayor stated that he informed Mr. Horney about the tax assessments that are currently attached to the property’s tax liability. Mr. Horney stated to the Mayor that he wants to sell the property and that it may be in the preliminary stages of being sold. This brought up the issue of whether or not that property is still</w:t>
      </w:r>
      <w:r w:rsidR="0019450B">
        <w:t xml:space="preserve"> zoned as a trailer court, and if so, whether or not the not the new owner would agree to rezoning it to residential. Some of the issues the purchase may cause should the new owner want to make the property into a trailer court would be updating the water, sewer, and natural gas lines. A discussion then ensued over the ordinance that states if a trailer is removed from a property, the owner has only 30 days to replace it with a new trailer that meets all the state requirements, otherwise the property reverts to residential and no trailer would be allowed to be placed on it.</w:t>
      </w:r>
    </w:p>
    <w:p w:rsidR="0019450B" w:rsidRDefault="0019450B" w:rsidP="0019450B">
      <w:pPr>
        <w:spacing w:after="0" w:line="240" w:lineRule="auto"/>
      </w:pPr>
    </w:p>
    <w:p w:rsidR="005E0F74" w:rsidRDefault="00C155F5" w:rsidP="005E0F74">
      <w:pPr>
        <w:spacing w:after="0" w:line="240" w:lineRule="auto"/>
      </w:pPr>
      <w:r>
        <w:t>Councilman Crowley</w:t>
      </w:r>
      <w:r w:rsidR="0019450B">
        <w:t xml:space="preserve"> then asked Inspector Sinn to check on the property at the corner of Hyman and M</w:t>
      </w:r>
      <w:r>
        <w:t>errin, stating</w:t>
      </w:r>
      <w:r w:rsidR="0019450B">
        <w:t xml:space="preserve"> that a pickup truck with no front plate was parked on the property over by the six-foot fence the owners erected. </w:t>
      </w:r>
    </w:p>
    <w:p w:rsidR="005E0F74" w:rsidRDefault="005E0F74" w:rsidP="005E0F74">
      <w:pPr>
        <w:spacing w:after="0" w:line="240" w:lineRule="auto"/>
      </w:pPr>
    </w:p>
    <w:p w:rsidR="005E0F74" w:rsidRDefault="005E0F74" w:rsidP="005E0F74">
      <w:pPr>
        <w:spacing w:after="0" w:line="240" w:lineRule="auto"/>
      </w:pPr>
      <w:r>
        <w:rPr>
          <w:b/>
        </w:rPr>
        <w:t>Correspondence Letters:</w:t>
      </w:r>
      <w:r w:rsidR="0019450B">
        <w:rPr>
          <w:b/>
        </w:rPr>
        <w:t xml:space="preserve"> </w:t>
      </w:r>
      <w:r w:rsidR="0019450B">
        <w:t>Mayor</w:t>
      </w:r>
      <w:r w:rsidR="0083253F">
        <w:t xml:space="preserve"> Wobler</w:t>
      </w:r>
      <w:r w:rsidR="0019450B">
        <w:t xml:space="preserve"> stated he received an e-mail from GovDeals.com regarding a sale the Village made on the website in 2010.</w:t>
      </w:r>
      <w:r w:rsidR="00736327">
        <w:t xml:space="preserve"> An update for further listings was enclosed.</w:t>
      </w:r>
    </w:p>
    <w:p w:rsidR="0019450B" w:rsidRDefault="0019450B" w:rsidP="005E0F74">
      <w:pPr>
        <w:spacing w:after="0" w:line="240" w:lineRule="auto"/>
      </w:pPr>
    </w:p>
    <w:p w:rsidR="005E0F74" w:rsidRDefault="005E0F74" w:rsidP="005E0F74">
      <w:pPr>
        <w:spacing w:after="0" w:line="240" w:lineRule="auto"/>
        <w:rPr>
          <w:b/>
          <w:u w:val="single"/>
        </w:rPr>
      </w:pPr>
      <w:r>
        <w:rPr>
          <w:b/>
          <w:u w:val="single"/>
        </w:rPr>
        <w:t>OLD BUSINESS:</w:t>
      </w:r>
    </w:p>
    <w:p w:rsidR="005E0F74" w:rsidRPr="0019450B" w:rsidRDefault="004954BB" w:rsidP="00333647">
      <w:pPr>
        <w:pStyle w:val="ListParagraph"/>
        <w:numPr>
          <w:ilvl w:val="0"/>
          <w:numId w:val="1"/>
        </w:numPr>
        <w:spacing w:after="0" w:line="240" w:lineRule="auto"/>
        <w:rPr>
          <w:b/>
          <w:u w:val="single"/>
        </w:rPr>
      </w:pPr>
      <w:r>
        <w:t>The Street Departme</w:t>
      </w:r>
      <w:r w:rsidR="000478AD">
        <w:t>n</w:t>
      </w:r>
      <w:r>
        <w:t>t</w:t>
      </w:r>
      <w:r w:rsidR="0019450B">
        <w:t xml:space="preserve"> was instructed by the Mayor to spray the</w:t>
      </w:r>
      <w:r w:rsidR="005E0F74">
        <w:t xml:space="preserve"> </w:t>
      </w:r>
      <w:r w:rsidR="0019450B">
        <w:t>weeds in</w:t>
      </w:r>
      <w:r w:rsidR="005E0F74">
        <w:t xml:space="preserve"> S. Laura</w:t>
      </w:r>
      <w:r w:rsidR="0019450B">
        <w:t xml:space="preserve"> Street, and to trim the trees on </w:t>
      </w:r>
      <w:r w:rsidR="005E0F74">
        <w:t>Dallas and Gibson</w:t>
      </w:r>
      <w:r w:rsidR="0019450B">
        <w:t xml:space="preserve"> streets</w:t>
      </w:r>
      <w:r w:rsidR="005E0F74">
        <w:t>.</w:t>
      </w:r>
    </w:p>
    <w:p w:rsidR="005E0F74" w:rsidRDefault="005E0F74" w:rsidP="005E0F74">
      <w:pPr>
        <w:spacing w:after="0" w:line="240" w:lineRule="auto"/>
        <w:rPr>
          <w:b/>
          <w:u w:val="single"/>
        </w:rPr>
      </w:pPr>
    </w:p>
    <w:p w:rsidR="005E0F74" w:rsidRPr="0019450B" w:rsidRDefault="0019450B" w:rsidP="00FA669D">
      <w:pPr>
        <w:pStyle w:val="ListParagraph"/>
        <w:numPr>
          <w:ilvl w:val="0"/>
          <w:numId w:val="1"/>
        </w:numPr>
        <w:spacing w:after="0" w:line="240" w:lineRule="auto"/>
        <w:rPr>
          <w:b/>
          <w:u w:val="single"/>
        </w:rPr>
      </w:pPr>
      <w:r>
        <w:t>Mayor</w:t>
      </w:r>
      <w:r w:rsidR="0083253F">
        <w:t xml:space="preserve"> Wobler</w:t>
      </w:r>
      <w:r>
        <w:t xml:space="preserve"> stated that he received around eight phone calls regarding the sale of used guns at the Fall Festival, and the results were about even as to for and against. He asked the Council if they were still standing by their vote at the previous Council meeting, and they said yes. The </w:t>
      </w:r>
      <w:r>
        <w:lastRenderedPageBreak/>
        <w:t>Mayor then stated that he would call Emily and let her know that the Village will not allow the sale of used guns at the Fall Festival due to concern of the safety of the children present.</w:t>
      </w:r>
    </w:p>
    <w:p w:rsidR="005E0F74" w:rsidRDefault="005E0F74" w:rsidP="005E0F74">
      <w:pPr>
        <w:spacing w:after="0" w:line="240" w:lineRule="auto"/>
        <w:rPr>
          <w:b/>
          <w:u w:val="single"/>
        </w:rPr>
      </w:pPr>
    </w:p>
    <w:p w:rsidR="005E0F74" w:rsidRPr="004954BB" w:rsidRDefault="004954BB" w:rsidP="005E0F74">
      <w:pPr>
        <w:pStyle w:val="ListParagraph"/>
        <w:numPr>
          <w:ilvl w:val="0"/>
          <w:numId w:val="1"/>
        </w:numPr>
        <w:spacing w:after="0" w:line="240" w:lineRule="auto"/>
        <w:rPr>
          <w:b/>
          <w:u w:val="single"/>
        </w:rPr>
      </w:pPr>
      <w:r>
        <w:t>Mayor</w:t>
      </w:r>
      <w:r w:rsidR="0083253F">
        <w:t xml:space="preserve"> Wobler</w:t>
      </w:r>
      <w:r>
        <w:t xml:space="preserve"> stated there is a grant out there regarding capital b</w:t>
      </w:r>
      <w:r w:rsidR="005E0F74">
        <w:t>udget projects</w:t>
      </w:r>
      <w:r>
        <w:t xml:space="preserve">. It is sponsored by </w:t>
      </w:r>
      <w:r w:rsidR="005E0F74">
        <w:t>Ohio House Representative</w:t>
      </w:r>
      <w:r>
        <w:t xml:space="preserve"> Riedel, and has a</w:t>
      </w:r>
      <w:r w:rsidR="005E0F74">
        <w:t xml:space="preserve"> November 1, 2017 Deadline.</w:t>
      </w:r>
      <w:r>
        <w:t xml:space="preserve"> The Mayor asked the Council to think about projects they would like to see done, as he would like to submit two projects by the deadline.</w:t>
      </w:r>
    </w:p>
    <w:p w:rsidR="004954BB" w:rsidRPr="004954BB" w:rsidRDefault="004954BB" w:rsidP="004954BB">
      <w:pPr>
        <w:pStyle w:val="ListParagraph"/>
        <w:rPr>
          <w:b/>
          <w:u w:val="single"/>
        </w:rPr>
      </w:pPr>
    </w:p>
    <w:p w:rsidR="005E0F74" w:rsidRDefault="004954BB" w:rsidP="00084AFB">
      <w:pPr>
        <w:pStyle w:val="ListParagraph"/>
        <w:numPr>
          <w:ilvl w:val="0"/>
          <w:numId w:val="1"/>
        </w:numPr>
        <w:spacing w:after="0" w:line="240" w:lineRule="auto"/>
      </w:pPr>
      <w:r>
        <w:t>Mayor</w:t>
      </w:r>
      <w:r w:rsidR="0083253F">
        <w:t xml:space="preserve"> Wobler</w:t>
      </w:r>
      <w:r>
        <w:t xml:space="preserve"> stated that Josh Anderson is already certified to teach Continuing Education courses.</w:t>
      </w:r>
    </w:p>
    <w:p w:rsidR="005E0F74" w:rsidRPr="00AC785B" w:rsidRDefault="005E0F74" w:rsidP="005E0F74">
      <w:pPr>
        <w:spacing w:after="0" w:line="240" w:lineRule="auto"/>
      </w:pPr>
    </w:p>
    <w:p w:rsidR="005E0F74" w:rsidRPr="005771AC" w:rsidRDefault="005E0F74" w:rsidP="005E0F74">
      <w:pPr>
        <w:spacing w:after="0" w:line="240" w:lineRule="auto"/>
      </w:pPr>
    </w:p>
    <w:p w:rsidR="005E0F74" w:rsidRDefault="005E0F74" w:rsidP="005E0F74">
      <w:pPr>
        <w:spacing w:after="0" w:line="240" w:lineRule="auto"/>
        <w:rPr>
          <w:b/>
          <w:u w:val="single"/>
        </w:rPr>
      </w:pPr>
      <w:r w:rsidRPr="00807557">
        <w:rPr>
          <w:b/>
          <w:u w:val="single"/>
        </w:rPr>
        <w:t>NEW BUSINESS</w:t>
      </w:r>
      <w:r>
        <w:rPr>
          <w:b/>
          <w:u w:val="single"/>
        </w:rPr>
        <w:t>:</w:t>
      </w:r>
    </w:p>
    <w:p w:rsidR="005E0F74" w:rsidRDefault="005E0F74" w:rsidP="005E0F74">
      <w:pPr>
        <w:spacing w:after="0" w:line="240" w:lineRule="auto"/>
        <w:rPr>
          <w:b/>
          <w:u w:val="single"/>
        </w:rPr>
      </w:pPr>
    </w:p>
    <w:p w:rsidR="005E0F74" w:rsidRDefault="005E0F74" w:rsidP="00C07DE8">
      <w:pPr>
        <w:pStyle w:val="ListParagraph"/>
        <w:numPr>
          <w:ilvl w:val="0"/>
          <w:numId w:val="2"/>
        </w:numPr>
        <w:spacing w:after="0" w:line="240" w:lineRule="auto"/>
      </w:pPr>
      <w:r>
        <w:t>Mayor</w:t>
      </w:r>
      <w:r w:rsidR="0083253F">
        <w:t xml:space="preserve"> Wobler</w:t>
      </w:r>
      <w:r>
        <w:t xml:space="preserve"> spoke at Gleaner Arbor Meeting about Fire &amp; EMS. The Village rece</w:t>
      </w:r>
      <w:r w:rsidR="004954BB">
        <w:t>ived $100.00 donations for each department.</w:t>
      </w:r>
    </w:p>
    <w:p w:rsidR="005E0F74" w:rsidRDefault="005E0F74" w:rsidP="005E0F74">
      <w:pPr>
        <w:spacing w:after="0" w:line="240" w:lineRule="auto"/>
      </w:pPr>
    </w:p>
    <w:p w:rsidR="005E0F74" w:rsidRDefault="005E0F74" w:rsidP="008B6680">
      <w:pPr>
        <w:pStyle w:val="ListParagraph"/>
        <w:numPr>
          <w:ilvl w:val="0"/>
          <w:numId w:val="2"/>
        </w:numPr>
        <w:spacing w:after="0" w:line="240" w:lineRule="auto"/>
      </w:pPr>
      <w:r>
        <w:t xml:space="preserve">Call from </w:t>
      </w:r>
      <w:r w:rsidR="004954BB">
        <w:t xml:space="preserve">a </w:t>
      </w:r>
      <w:r>
        <w:t>neighbor of Village property</w:t>
      </w:r>
      <w:r w:rsidR="004954BB">
        <w:t xml:space="preserve">, Laura Cottrell, regarding ruts in her </w:t>
      </w:r>
      <w:r>
        <w:t>yard.</w:t>
      </w:r>
      <w:r w:rsidR="004954BB">
        <w:t xml:space="preserve"> Ms. Cottrell stated the ruts were made in her yard when the retention pond was installed. The Mayor has instructed the Street Department to inspect the ruts and fill them in. </w:t>
      </w:r>
    </w:p>
    <w:p w:rsidR="005E0F74" w:rsidRDefault="005E0F74" w:rsidP="005E0F74">
      <w:pPr>
        <w:spacing w:after="0" w:line="240" w:lineRule="auto"/>
      </w:pPr>
    </w:p>
    <w:p w:rsidR="005E0F74" w:rsidRDefault="004954BB" w:rsidP="00882DE9">
      <w:pPr>
        <w:pStyle w:val="ListParagraph"/>
        <w:numPr>
          <w:ilvl w:val="0"/>
          <w:numId w:val="2"/>
        </w:numPr>
        <w:spacing w:after="0" w:line="240" w:lineRule="auto"/>
      </w:pPr>
      <w:r>
        <w:t>Mayor</w:t>
      </w:r>
      <w:r w:rsidR="0083253F">
        <w:t xml:space="preserve"> Wobler</w:t>
      </w:r>
      <w:r>
        <w:t xml:space="preserve"> stated that he spoke to Jim Hooker, who noticed while he was painting the caboose, that the basketball posts and backboards needed to be painted, and would cost approximately $30.00 in materials as he would be </w:t>
      </w:r>
      <w:r w:rsidR="005E0F74">
        <w:t>donating his labor.</w:t>
      </w:r>
      <w:r>
        <w:t xml:space="preserve"> The Mayor agreed to let Mr. Hooker paint the basketball posts and backboards.</w:t>
      </w:r>
    </w:p>
    <w:p w:rsidR="005E0F74" w:rsidRDefault="005E0F74" w:rsidP="005E0F74">
      <w:pPr>
        <w:spacing w:after="0" w:line="240" w:lineRule="auto"/>
      </w:pPr>
    </w:p>
    <w:p w:rsidR="005E0F74" w:rsidRDefault="004954BB" w:rsidP="00E1664E">
      <w:pPr>
        <w:pStyle w:val="ListParagraph"/>
        <w:numPr>
          <w:ilvl w:val="0"/>
          <w:numId w:val="2"/>
        </w:numPr>
        <w:spacing w:after="0" w:line="240" w:lineRule="auto"/>
      </w:pPr>
      <w:r>
        <w:t xml:space="preserve">In addition, Mr. Hooker has a handicap accessible parking stencil </w:t>
      </w:r>
      <w:r w:rsidR="005E0F74">
        <w:t xml:space="preserve">pattern </w:t>
      </w:r>
      <w:r>
        <w:t xml:space="preserve">made from one </w:t>
      </w:r>
      <w:r w:rsidR="005E0F74">
        <w:t xml:space="preserve">piece </w:t>
      </w:r>
      <w:r>
        <w:t xml:space="preserve">of </w:t>
      </w:r>
      <w:r w:rsidR="005E0F74">
        <w:t xml:space="preserve">wood for sale. </w:t>
      </w:r>
      <w:r>
        <w:t xml:space="preserve">It would cost </w:t>
      </w:r>
      <w:r w:rsidR="005E0F74">
        <w:t>$30.00</w:t>
      </w:r>
      <w:r>
        <w:t xml:space="preserve"> to</w:t>
      </w:r>
      <w:r w:rsidR="005E0F74">
        <w:t xml:space="preserve"> purchase</w:t>
      </w:r>
      <w:r>
        <w:t xml:space="preserve"> it</w:t>
      </w:r>
      <w:r w:rsidR="005E0F74">
        <w:t xml:space="preserve"> from Jim Hooker. Jim donated the paint and material to touch up the</w:t>
      </w:r>
      <w:r>
        <w:t xml:space="preserve"> handicap accessible parking spots on Merrin and Main. The Council approved the purchase.</w:t>
      </w:r>
    </w:p>
    <w:p w:rsidR="005E0F74" w:rsidRDefault="005E0F74" w:rsidP="005E0F74">
      <w:pPr>
        <w:spacing w:after="0" w:line="240" w:lineRule="auto"/>
      </w:pPr>
    </w:p>
    <w:p w:rsidR="005E0F74" w:rsidRDefault="005E0F74" w:rsidP="00130F75">
      <w:pPr>
        <w:pStyle w:val="ListParagraph"/>
        <w:numPr>
          <w:ilvl w:val="0"/>
          <w:numId w:val="2"/>
        </w:numPr>
        <w:spacing w:after="0" w:line="240" w:lineRule="auto"/>
      </w:pPr>
      <w:r>
        <w:t>Mowing assessments for April, May, and June were sent to the Auditor on August 15, 2017</w:t>
      </w:r>
      <w:r w:rsidR="00CF7456">
        <w:t>,</w:t>
      </w:r>
      <w:r>
        <w:t xml:space="preserve"> in the amount of $4,400.00 for 6 affected properties.</w:t>
      </w:r>
    </w:p>
    <w:p w:rsidR="005E0F74" w:rsidRDefault="005E0F74" w:rsidP="005E0F74">
      <w:pPr>
        <w:spacing w:after="0" w:line="240" w:lineRule="auto"/>
      </w:pPr>
    </w:p>
    <w:p w:rsidR="005E0F74" w:rsidRDefault="00CF7456" w:rsidP="005E0F74">
      <w:pPr>
        <w:pStyle w:val="ListParagraph"/>
        <w:numPr>
          <w:ilvl w:val="0"/>
          <w:numId w:val="2"/>
        </w:numPr>
        <w:spacing w:after="0" w:line="240" w:lineRule="auto"/>
      </w:pPr>
      <w:r>
        <w:t>Mayor</w:t>
      </w:r>
      <w:r w:rsidR="0083253F">
        <w:t xml:space="preserve"> Wobler</w:t>
      </w:r>
      <w:r>
        <w:t xml:space="preserve"> received a c</w:t>
      </w:r>
      <w:r w:rsidR="005E0F74">
        <w:t>all from Norfolk Southern</w:t>
      </w:r>
      <w:r>
        <w:t xml:space="preserve">, a </w:t>
      </w:r>
      <w:r w:rsidR="005E0F74">
        <w:t>Casey Talbott</w:t>
      </w:r>
      <w:r>
        <w:t xml:space="preserve">, </w:t>
      </w:r>
      <w:r w:rsidR="005E0F74">
        <w:t xml:space="preserve">concerning </w:t>
      </w:r>
      <w:r>
        <w:t xml:space="preserve">the </w:t>
      </w:r>
      <w:r w:rsidR="005E0F74">
        <w:t>Laura St. crossing.</w:t>
      </w:r>
      <w:r>
        <w:t xml:space="preserve"> Mr. Talbott asked for a meeting so he could come and inspect the crossing as it is slated for closure. The Mayor spoke with the Solicitor and they will arrange a time to meet with Mr. Talbott. Mr. Talbott stated that the Village has two options: a) to accept a monetary settlement and voluntarily close the crossing, or b) to fight the closing which would result in Northern Southern requesting a ruling from PUCO to close the crossing. The Solicitor stated should the railroad go through PUCO, the Village would still be able to go to the hearings in order to present the reasons why the Village doesn’t want the crossing closed. Some of the stated reasons are: the EMS and Fire Departments reside at that crossing, and it is a residential section, but also has a factory nearby that needs the crossing to be open for their trucks to have access to their property. In a</w:t>
      </w:r>
      <w:r w:rsidR="00736327">
        <w:t>ddition trains stop to unload grain cars and block all</w:t>
      </w:r>
      <w:r>
        <w:t xml:space="preserve"> three of the Village’s cross</w:t>
      </w:r>
      <w:r w:rsidR="00736327">
        <w:t>ings.</w:t>
      </w:r>
    </w:p>
    <w:p w:rsidR="005E0F74" w:rsidRDefault="005E0F74" w:rsidP="005E0F74">
      <w:pPr>
        <w:spacing w:after="0" w:line="240" w:lineRule="auto"/>
      </w:pPr>
    </w:p>
    <w:p w:rsidR="007E3041" w:rsidRDefault="005E0F74" w:rsidP="00CF265B">
      <w:pPr>
        <w:pStyle w:val="ListParagraph"/>
        <w:numPr>
          <w:ilvl w:val="0"/>
          <w:numId w:val="2"/>
        </w:numPr>
        <w:spacing w:after="0" w:line="240" w:lineRule="auto"/>
      </w:pPr>
      <w:r>
        <w:t xml:space="preserve">Resolution 2017-N </w:t>
      </w:r>
      <w:r w:rsidR="007E3041">
        <w:t xml:space="preserve">was presented. It is a resolution of approval </w:t>
      </w:r>
      <w:r>
        <w:t>to decrease appr</w:t>
      </w:r>
      <w:r w:rsidR="007E3041">
        <w:t>opriations for the General Fund by $68,500. Lyons made a motion to suspend the rules, Miller seconded, and the motion passed unanimously. Crowley made a motion to approve the resolution, Childs seconded, and the motion passed unanimously.</w:t>
      </w:r>
    </w:p>
    <w:p w:rsidR="007E3041" w:rsidRDefault="007E3041" w:rsidP="007E3041">
      <w:pPr>
        <w:pStyle w:val="ListParagraph"/>
      </w:pPr>
    </w:p>
    <w:p w:rsidR="005E0F74" w:rsidRDefault="007E3041" w:rsidP="00FB7101">
      <w:pPr>
        <w:pStyle w:val="ListParagraph"/>
        <w:numPr>
          <w:ilvl w:val="0"/>
          <w:numId w:val="2"/>
        </w:numPr>
        <w:spacing w:after="0" w:line="240" w:lineRule="auto"/>
      </w:pPr>
      <w:r>
        <w:t>Mayor</w:t>
      </w:r>
      <w:r w:rsidR="0083253F">
        <w:t xml:space="preserve"> Wobler</w:t>
      </w:r>
      <w:r>
        <w:t xml:space="preserve"> informed Council that they were invited to a S</w:t>
      </w:r>
      <w:r w:rsidR="005E0F74">
        <w:t>eptember 10</w:t>
      </w:r>
      <w:r w:rsidR="005E0F74" w:rsidRPr="007E3041">
        <w:rPr>
          <w:vertAlign w:val="superscript"/>
        </w:rPr>
        <w:t>th</w:t>
      </w:r>
      <w:r w:rsidR="005E0F74">
        <w:t xml:space="preserve"> worship service in honor of all Payne First Responders at the Payne Church of Christ. It will start at 9:30 a.m. with breakfast provided after worship.</w:t>
      </w:r>
      <w:r w:rsidR="00BC71BE">
        <w:t xml:space="preserve"> The Mayor stated he cannot attend, but he forwarded the information to both Chief Anderson, Chief Miller, and Coordinator Schuerman.</w:t>
      </w:r>
    </w:p>
    <w:p w:rsidR="005E0F74" w:rsidRDefault="005E0F74" w:rsidP="005E0F74">
      <w:pPr>
        <w:spacing w:after="0" w:line="240" w:lineRule="auto"/>
      </w:pPr>
    </w:p>
    <w:p w:rsidR="005E0F74" w:rsidRDefault="005E0F74" w:rsidP="00BA6444">
      <w:pPr>
        <w:pStyle w:val="ListParagraph"/>
        <w:numPr>
          <w:ilvl w:val="0"/>
          <w:numId w:val="2"/>
        </w:numPr>
        <w:spacing w:after="0" w:line="240" w:lineRule="auto"/>
      </w:pPr>
      <w:r>
        <w:t xml:space="preserve">Ordinance 2017-6, </w:t>
      </w:r>
      <w:r w:rsidR="007E3041">
        <w:t xml:space="preserve">to allow the </w:t>
      </w:r>
      <w:r>
        <w:t xml:space="preserve">Fiscal </w:t>
      </w:r>
      <w:r w:rsidR="007E3041">
        <w:t>Officer to</w:t>
      </w:r>
      <w:r w:rsidR="000478AD">
        <w:t xml:space="preserve"> </w:t>
      </w:r>
      <w:r w:rsidR="007E3041">
        <w:t>reside outside of the Village</w:t>
      </w:r>
      <w:r w:rsidR="00BC71BE">
        <w:t xml:space="preserve"> limits, </w:t>
      </w:r>
      <w:r w:rsidR="007E3041">
        <w:t xml:space="preserve">was presented to Council by the Solicitor. </w:t>
      </w:r>
      <w:r w:rsidR="000478AD">
        <w:t xml:space="preserve">The ordinance had its first reading </w:t>
      </w:r>
      <w:r w:rsidR="00BC71BE">
        <w:t>August 28</w:t>
      </w:r>
      <w:r w:rsidR="00BC71BE" w:rsidRPr="00BC71BE">
        <w:rPr>
          <w:vertAlign w:val="superscript"/>
        </w:rPr>
        <w:t>th</w:t>
      </w:r>
      <w:r w:rsidR="00BC71BE">
        <w:t>, and Childs made a motion to approve the ordinance, Crowley seconded. The motion passed unanimously.</w:t>
      </w:r>
    </w:p>
    <w:p w:rsidR="005E0F74" w:rsidRDefault="005E0F74" w:rsidP="005E0F74">
      <w:pPr>
        <w:spacing w:after="0" w:line="240" w:lineRule="auto"/>
      </w:pPr>
    </w:p>
    <w:p w:rsidR="005E0F74" w:rsidRDefault="00BC71BE" w:rsidP="005E0F74">
      <w:pPr>
        <w:pStyle w:val="ListParagraph"/>
        <w:numPr>
          <w:ilvl w:val="0"/>
          <w:numId w:val="2"/>
        </w:numPr>
        <w:spacing w:after="0" w:line="240" w:lineRule="auto"/>
      </w:pPr>
      <w:r>
        <w:t xml:space="preserve">The </w:t>
      </w:r>
      <w:r w:rsidR="005E0F74">
        <w:t>First Reading of Resolut</w:t>
      </w:r>
      <w:r>
        <w:t>ion 2017-O, to accept the amounts and rates as determined by the Budget Commission and authorizing the necessary tax levies and certifying them to the County Auditor, was done. Childs made a motion to approve the resolution, Miller seconded, and the motion passed unanimously.</w:t>
      </w:r>
    </w:p>
    <w:p w:rsidR="00BC71BE" w:rsidRDefault="00BC71BE" w:rsidP="00BC71BE">
      <w:pPr>
        <w:pStyle w:val="ListParagraph"/>
      </w:pPr>
    </w:p>
    <w:p w:rsidR="00BC71BE" w:rsidRDefault="00BC71BE" w:rsidP="005E0F74">
      <w:pPr>
        <w:pStyle w:val="ListParagraph"/>
        <w:numPr>
          <w:ilvl w:val="0"/>
          <w:numId w:val="2"/>
        </w:numPr>
        <w:spacing w:after="0" w:line="240" w:lineRule="auto"/>
      </w:pPr>
      <w:r>
        <w:t xml:space="preserve">The Solicitor informed the Council that the Village received notification of a </w:t>
      </w:r>
      <w:r w:rsidR="004377F5">
        <w:t>class action lawsuit settlement regarding investments purchased from Barclay’s. It was unclear as to whether or not the Village had ever purchased any of the instruments noted in the settlement. The Solicitor gave the paperwork to the Fiscal Officer to see if she can determine if the settlement applies to the Village.</w:t>
      </w:r>
    </w:p>
    <w:p w:rsidR="004377F5" w:rsidRDefault="004377F5" w:rsidP="004377F5">
      <w:pPr>
        <w:pStyle w:val="ListParagraph"/>
      </w:pPr>
    </w:p>
    <w:p w:rsidR="005E0F74" w:rsidRDefault="004377F5" w:rsidP="000E17B4">
      <w:pPr>
        <w:pStyle w:val="ListParagraph"/>
        <w:numPr>
          <w:ilvl w:val="0"/>
          <w:numId w:val="2"/>
        </w:numPr>
        <w:spacing w:after="0" w:line="240" w:lineRule="auto"/>
      </w:pPr>
      <w:r>
        <w:t>Mayor</w:t>
      </w:r>
      <w:r w:rsidR="0083253F">
        <w:t xml:space="preserve"> Wobler</w:t>
      </w:r>
      <w:r>
        <w:t xml:space="preserve"> asked the Council</w:t>
      </w:r>
      <w:r w:rsidR="00736327">
        <w:t xml:space="preserve"> if they wanted to give a thank </w:t>
      </w:r>
      <w:r>
        <w:t xml:space="preserve">you gift to Deb Wyckoff for helping out as the Interim Fiscal Officer. The Council agreed that a $50 gift certificate was appropriate. </w:t>
      </w:r>
    </w:p>
    <w:p w:rsidR="005E0F74" w:rsidRDefault="005E0F74" w:rsidP="005E0F74">
      <w:pPr>
        <w:spacing w:after="0" w:line="240" w:lineRule="auto"/>
      </w:pPr>
    </w:p>
    <w:p w:rsidR="005E0F74" w:rsidRDefault="005E0F74" w:rsidP="005E0F74">
      <w:pPr>
        <w:spacing w:after="0" w:line="240" w:lineRule="auto"/>
      </w:pPr>
    </w:p>
    <w:p w:rsidR="005E0F74" w:rsidRDefault="004377F5" w:rsidP="005E0F74">
      <w:pPr>
        <w:spacing w:after="0" w:line="240" w:lineRule="auto"/>
      </w:pPr>
      <w:r>
        <w:t>Lyons</w:t>
      </w:r>
      <w:r w:rsidR="005E0F74">
        <w:t xml:space="preserve"> moved to pay the bills, </w:t>
      </w:r>
      <w:r>
        <w:t>Crowley</w:t>
      </w:r>
      <w:r w:rsidR="005E0F74">
        <w:t xml:space="preserve"> seconded and the motion passed unanimously.</w:t>
      </w:r>
    </w:p>
    <w:p w:rsidR="005E0F74" w:rsidRDefault="005E0F74" w:rsidP="005E0F74">
      <w:pPr>
        <w:spacing w:after="0" w:line="240" w:lineRule="auto"/>
      </w:pPr>
    </w:p>
    <w:p w:rsidR="005E0F74" w:rsidRDefault="004377F5" w:rsidP="005E0F74">
      <w:pPr>
        <w:spacing w:after="0" w:line="240" w:lineRule="auto"/>
      </w:pPr>
      <w:r>
        <w:t>Schoenauer</w:t>
      </w:r>
      <w:r w:rsidR="005E0F74">
        <w:t xml:space="preserve"> moved to go into Executive Session at </w:t>
      </w:r>
      <w:r>
        <w:t>8:20</w:t>
      </w:r>
      <w:r w:rsidR="005E0F74">
        <w:t xml:space="preserve"> p.m., and </w:t>
      </w:r>
      <w:r>
        <w:t>Scheiner</w:t>
      </w:r>
      <w:r w:rsidR="005E0F74">
        <w:t xml:space="preserve"> seconded.  The motion passed unanimously.</w:t>
      </w:r>
    </w:p>
    <w:p w:rsidR="005E0F74" w:rsidRDefault="005E0F74" w:rsidP="005E0F74">
      <w:pPr>
        <w:spacing w:after="0" w:line="240" w:lineRule="auto"/>
      </w:pPr>
    </w:p>
    <w:p w:rsidR="005E0F74" w:rsidRDefault="004377F5" w:rsidP="005E0F74">
      <w:pPr>
        <w:spacing w:after="0" w:line="240" w:lineRule="auto"/>
      </w:pPr>
      <w:r>
        <w:t>Miller</w:t>
      </w:r>
      <w:r w:rsidR="005E0F74">
        <w:t xml:space="preserve"> moved to go back into regular session at </w:t>
      </w:r>
      <w:r>
        <w:t>8:44</w:t>
      </w:r>
      <w:r w:rsidR="005E0F74">
        <w:t xml:space="preserve"> p.m. and </w:t>
      </w:r>
      <w:r>
        <w:t>Crowley</w:t>
      </w:r>
      <w:r w:rsidR="005E0F74">
        <w:t xml:space="preserve"> seconded.  The motion passed unanimously.</w:t>
      </w:r>
    </w:p>
    <w:p w:rsidR="005E0F74" w:rsidRDefault="005E0F74" w:rsidP="005E0F74">
      <w:pPr>
        <w:spacing w:after="0" w:line="240" w:lineRule="auto"/>
      </w:pPr>
    </w:p>
    <w:p w:rsidR="005E0F74" w:rsidRDefault="004377F5" w:rsidP="005E0F74">
      <w:pPr>
        <w:spacing w:after="0" w:line="240" w:lineRule="auto"/>
      </w:pPr>
      <w:r>
        <w:t>Crowley</w:t>
      </w:r>
      <w:r w:rsidR="005E0F74">
        <w:t xml:space="preserve"> moved to adjourn, </w:t>
      </w:r>
      <w:r>
        <w:t>Lyons</w:t>
      </w:r>
      <w:r w:rsidR="005E0F74">
        <w:t xml:space="preserve"> seconded, the motion passed unanimously, and the meeting adjourned at </w:t>
      </w:r>
      <w:r>
        <w:t>8:45</w:t>
      </w:r>
      <w:r w:rsidR="005E0F74">
        <w:t xml:space="preserve"> p.m.</w:t>
      </w:r>
    </w:p>
    <w:p w:rsidR="00EF78F0" w:rsidRPr="00EF78F0" w:rsidRDefault="00EF78F0" w:rsidP="005E0F74">
      <w:pPr>
        <w:spacing w:line="240" w:lineRule="auto"/>
        <w:rPr>
          <w:b/>
          <w:u w:val="single"/>
        </w:rPr>
      </w:pPr>
    </w:p>
    <w:sectPr w:rsidR="00EF78F0" w:rsidRPr="00EF78F0" w:rsidSect="004730DD">
      <w:headerReference w:type="default" r:id="rId8"/>
      <w:pgSz w:w="12240" w:h="15840" w:code="1"/>
      <w:pgMar w:top="1080" w:right="1440" w:bottom="360" w:left="1440" w:header="36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617" w:rsidRDefault="00D75617" w:rsidP="00DD7642">
      <w:pPr>
        <w:spacing w:after="0" w:line="240" w:lineRule="auto"/>
      </w:pPr>
      <w:r>
        <w:separator/>
      </w:r>
    </w:p>
  </w:endnote>
  <w:endnote w:type="continuationSeparator" w:id="0">
    <w:p w:rsidR="00D75617" w:rsidRDefault="00D75617"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617" w:rsidRDefault="00D75617" w:rsidP="00DD7642">
      <w:pPr>
        <w:spacing w:after="0" w:line="240" w:lineRule="auto"/>
      </w:pPr>
      <w:r>
        <w:separator/>
      </w:r>
    </w:p>
  </w:footnote>
  <w:footnote w:type="continuationSeparator" w:id="0">
    <w:p w:rsidR="00D75617" w:rsidRDefault="00D75617"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642" w:rsidRDefault="004730DD">
    <w:pPr>
      <w:pStyle w:val="Header"/>
    </w:pPr>
    <w:r>
      <w:rPr>
        <w:noProof/>
      </w:rPr>
      <mc:AlternateContent>
        <mc:Choice Requires="wps">
          <w:drawing>
            <wp:anchor distT="228600" distB="228600" distL="114300" distR="114300" simplePos="0" relativeHeight="251659264" behindDoc="0" locked="0" layoutInCell="1" allowOverlap="0">
              <wp:simplePos x="0" y="0"/>
              <wp:positionH relativeFrom="margin">
                <wp:posOffset>5353050</wp:posOffset>
              </wp:positionH>
              <wp:positionV relativeFrom="page">
                <wp:posOffset>228600</wp:posOffset>
              </wp:positionV>
              <wp:extent cx="527050" cy="323850"/>
              <wp:effectExtent l="0" t="0" r="6350" b="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7050" cy="3238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30DD" w:rsidRDefault="004730DD">
                          <w:pPr>
                            <w:pStyle w:val="Header"/>
                            <w:tabs>
                              <w:tab w:val="clear" w:pos="4680"/>
                              <w:tab w:val="clear" w:pos="9360"/>
                            </w:tabs>
                            <w:jc w:val="right"/>
                            <w:rPr>
                              <w:color w:val="FFFFFF" w:themeColor="background1"/>
                              <w:sz w:val="24"/>
                              <w:szCs w:val="24"/>
                            </w:rPr>
                          </w:pPr>
                          <w:r>
                            <w:rPr>
                              <w:color w:val="FFFFFF" w:themeColor="background1"/>
                              <w:sz w:val="24"/>
                              <w:szCs w:val="24"/>
                            </w:rPr>
                            <w:t>000</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45BE1">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21.5pt;margin-top:18pt;width:41.5pt;height:25.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" o:allowoverlap="f" fillcolor="#4f81bd [3204]" stroked="f" strokeweight="2pt">
              <o:lock v:ext="edit" aspectratio="t"/>
              <v:textbox>
                <w:txbxContent>
                  <w:p w:rsidR="004730DD" w:rsidRDefault="004730DD">
                    <w:pPr>
                      <w:pStyle w:val="Header"/>
                      <w:tabs>
                        <w:tab w:val="clear" w:pos="4680"/>
                        <w:tab w:val="clear" w:pos="9360"/>
                      </w:tabs>
                      <w:jc w:val="right"/>
                      <w:rPr>
                        <w:color w:val="FFFFFF" w:themeColor="background1"/>
                        <w:sz w:val="24"/>
                        <w:szCs w:val="24"/>
                      </w:rPr>
                    </w:pPr>
                    <w:r>
                      <w:rPr>
                        <w:color w:val="FFFFFF" w:themeColor="background1"/>
                        <w:sz w:val="24"/>
                        <w:szCs w:val="24"/>
                      </w:rPr>
                      <w:t>000</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45BE1">
                      <w:rPr>
                        <w:noProof/>
                        <w:color w:val="FFFFFF" w:themeColor="background1"/>
                        <w:sz w:val="24"/>
                        <w:szCs w:val="24"/>
                      </w:rPr>
                      <w:t>3</w:t>
                    </w:r>
                    <w:r>
                      <w:rPr>
                        <w:noProof/>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C49"/>
    <w:rsid w:val="000049AC"/>
    <w:rsid w:val="000229E4"/>
    <w:rsid w:val="000478AD"/>
    <w:rsid w:val="00055060"/>
    <w:rsid w:val="00055F65"/>
    <w:rsid w:val="00062AE3"/>
    <w:rsid w:val="000722A2"/>
    <w:rsid w:val="00093CA1"/>
    <w:rsid w:val="00095BF7"/>
    <w:rsid w:val="000B2C64"/>
    <w:rsid w:val="000E2DF9"/>
    <w:rsid w:val="000E5C70"/>
    <w:rsid w:val="00111DF2"/>
    <w:rsid w:val="00133505"/>
    <w:rsid w:val="00151201"/>
    <w:rsid w:val="001514A1"/>
    <w:rsid w:val="00164469"/>
    <w:rsid w:val="00171F13"/>
    <w:rsid w:val="00176041"/>
    <w:rsid w:val="0019450B"/>
    <w:rsid w:val="00195BE9"/>
    <w:rsid w:val="001B2A31"/>
    <w:rsid w:val="001C1305"/>
    <w:rsid w:val="001C5E35"/>
    <w:rsid w:val="001D6466"/>
    <w:rsid w:val="001D7744"/>
    <w:rsid w:val="001E6047"/>
    <w:rsid w:val="001F7BF5"/>
    <w:rsid w:val="00212127"/>
    <w:rsid w:val="0022316B"/>
    <w:rsid w:val="00237CD2"/>
    <w:rsid w:val="002422D3"/>
    <w:rsid w:val="00243332"/>
    <w:rsid w:val="00243C91"/>
    <w:rsid w:val="00250122"/>
    <w:rsid w:val="0026084E"/>
    <w:rsid w:val="00265B58"/>
    <w:rsid w:val="002B4577"/>
    <w:rsid w:val="002C6C2A"/>
    <w:rsid w:val="002D1E9F"/>
    <w:rsid w:val="002F1BCF"/>
    <w:rsid w:val="00314DE1"/>
    <w:rsid w:val="00335706"/>
    <w:rsid w:val="00336548"/>
    <w:rsid w:val="003527B9"/>
    <w:rsid w:val="0038290A"/>
    <w:rsid w:val="00383676"/>
    <w:rsid w:val="003A3985"/>
    <w:rsid w:val="003A48A2"/>
    <w:rsid w:val="003A575E"/>
    <w:rsid w:val="003B5C41"/>
    <w:rsid w:val="003B72FB"/>
    <w:rsid w:val="003C2EB8"/>
    <w:rsid w:val="003C5B91"/>
    <w:rsid w:val="003C754E"/>
    <w:rsid w:val="003D01EB"/>
    <w:rsid w:val="003D698D"/>
    <w:rsid w:val="003D7B2E"/>
    <w:rsid w:val="003E195C"/>
    <w:rsid w:val="003E526C"/>
    <w:rsid w:val="00416CF7"/>
    <w:rsid w:val="00434D92"/>
    <w:rsid w:val="00434E94"/>
    <w:rsid w:val="004377F5"/>
    <w:rsid w:val="004730DD"/>
    <w:rsid w:val="00476915"/>
    <w:rsid w:val="004954BB"/>
    <w:rsid w:val="004C3522"/>
    <w:rsid w:val="004E36C1"/>
    <w:rsid w:val="004E6B00"/>
    <w:rsid w:val="004F31BC"/>
    <w:rsid w:val="005107DE"/>
    <w:rsid w:val="00511D42"/>
    <w:rsid w:val="00523555"/>
    <w:rsid w:val="00530D86"/>
    <w:rsid w:val="005316E9"/>
    <w:rsid w:val="00542C6A"/>
    <w:rsid w:val="0054313C"/>
    <w:rsid w:val="0055724F"/>
    <w:rsid w:val="00571503"/>
    <w:rsid w:val="005771AC"/>
    <w:rsid w:val="0058621A"/>
    <w:rsid w:val="005903A6"/>
    <w:rsid w:val="005B35AD"/>
    <w:rsid w:val="005B4542"/>
    <w:rsid w:val="005B590A"/>
    <w:rsid w:val="005C3C9E"/>
    <w:rsid w:val="005E0985"/>
    <w:rsid w:val="005E0F74"/>
    <w:rsid w:val="005E10CF"/>
    <w:rsid w:val="005F3D11"/>
    <w:rsid w:val="006106A1"/>
    <w:rsid w:val="00612600"/>
    <w:rsid w:val="0061659C"/>
    <w:rsid w:val="006400F4"/>
    <w:rsid w:val="00646959"/>
    <w:rsid w:val="00667167"/>
    <w:rsid w:val="00684802"/>
    <w:rsid w:val="00686512"/>
    <w:rsid w:val="006B33D0"/>
    <w:rsid w:val="006B5FFF"/>
    <w:rsid w:val="006C1100"/>
    <w:rsid w:val="006D0262"/>
    <w:rsid w:val="006D79F6"/>
    <w:rsid w:val="006E149F"/>
    <w:rsid w:val="006F3521"/>
    <w:rsid w:val="00704308"/>
    <w:rsid w:val="00723526"/>
    <w:rsid w:val="00726DE2"/>
    <w:rsid w:val="00732031"/>
    <w:rsid w:val="00736327"/>
    <w:rsid w:val="00740132"/>
    <w:rsid w:val="007540D1"/>
    <w:rsid w:val="00771B75"/>
    <w:rsid w:val="00781497"/>
    <w:rsid w:val="00783436"/>
    <w:rsid w:val="00783ADB"/>
    <w:rsid w:val="00783F7B"/>
    <w:rsid w:val="00785F3E"/>
    <w:rsid w:val="00790344"/>
    <w:rsid w:val="007B0AC7"/>
    <w:rsid w:val="007B2FBE"/>
    <w:rsid w:val="007B62D3"/>
    <w:rsid w:val="007C01E7"/>
    <w:rsid w:val="007C08C5"/>
    <w:rsid w:val="007D6C94"/>
    <w:rsid w:val="007E3041"/>
    <w:rsid w:val="00807557"/>
    <w:rsid w:val="0083253F"/>
    <w:rsid w:val="00853069"/>
    <w:rsid w:val="00873A0A"/>
    <w:rsid w:val="00873D3E"/>
    <w:rsid w:val="008856E7"/>
    <w:rsid w:val="00885D55"/>
    <w:rsid w:val="008A05B0"/>
    <w:rsid w:val="008A6BBA"/>
    <w:rsid w:val="00912155"/>
    <w:rsid w:val="00912248"/>
    <w:rsid w:val="00920DDB"/>
    <w:rsid w:val="00932B9C"/>
    <w:rsid w:val="0093340F"/>
    <w:rsid w:val="009360EE"/>
    <w:rsid w:val="0094494D"/>
    <w:rsid w:val="0095359D"/>
    <w:rsid w:val="00953F0B"/>
    <w:rsid w:val="0099384D"/>
    <w:rsid w:val="009C76CD"/>
    <w:rsid w:val="009E7AB6"/>
    <w:rsid w:val="009F3937"/>
    <w:rsid w:val="00A21BC1"/>
    <w:rsid w:val="00A248F7"/>
    <w:rsid w:val="00A47850"/>
    <w:rsid w:val="00A631DB"/>
    <w:rsid w:val="00A7185A"/>
    <w:rsid w:val="00A85726"/>
    <w:rsid w:val="00AC785B"/>
    <w:rsid w:val="00AC7DBD"/>
    <w:rsid w:val="00AE0D83"/>
    <w:rsid w:val="00AE4BAC"/>
    <w:rsid w:val="00B034E2"/>
    <w:rsid w:val="00B041FB"/>
    <w:rsid w:val="00B43634"/>
    <w:rsid w:val="00B528F9"/>
    <w:rsid w:val="00B609D3"/>
    <w:rsid w:val="00B624D9"/>
    <w:rsid w:val="00B7054D"/>
    <w:rsid w:val="00B80A46"/>
    <w:rsid w:val="00B95F22"/>
    <w:rsid w:val="00B9753F"/>
    <w:rsid w:val="00BB1B40"/>
    <w:rsid w:val="00BB5AFE"/>
    <w:rsid w:val="00BC71BE"/>
    <w:rsid w:val="00BE454E"/>
    <w:rsid w:val="00BE514A"/>
    <w:rsid w:val="00BE6274"/>
    <w:rsid w:val="00C126C6"/>
    <w:rsid w:val="00C155F5"/>
    <w:rsid w:val="00C20204"/>
    <w:rsid w:val="00C242D8"/>
    <w:rsid w:val="00C243C3"/>
    <w:rsid w:val="00C41190"/>
    <w:rsid w:val="00C42534"/>
    <w:rsid w:val="00C51F41"/>
    <w:rsid w:val="00C57E6E"/>
    <w:rsid w:val="00C60055"/>
    <w:rsid w:val="00C751CF"/>
    <w:rsid w:val="00C755A8"/>
    <w:rsid w:val="00C86DB5"/>
    <w:rsid w:val="00C95335"/>
    <w:rsid w:val="00CB2798"/>
    <w:rsid w:val="00CE727F"/>
    <w:rsid w:val="00CF7456"/>
    <w:rsid w:val="00D10418"/>
    <w:rsid w:val="00D52E77"/>
    <w:rsid w:val="00D72699"/>
    <w:rsid w:val="00D75617"/>
    <w:rsid w:val="00D80131"/>
    <w:rsid w:val="00D81897"/>
    <w:rsid w:val="00D96908"/>
    <w:rsid w:val="00DA0D4F"/>
    <w:rsid w:val="00DA7E00"/>
    <w:rsid w:val="00DD4574"/>
    <w:rsid w:val="00DD7642"/>
    <w:rsid w:val="00DE1E11"/>
    <w:rsid w:val="00DE41E4"/>
    <w:rsid w:val="00DF549C"/>
    <w:rsid w:val="00E03B09"/>
    <w:rsid w:val="00E129E4"/>
    <w:rsid w:val="00E30F18"/>
    <w:rsid w:val="00E36729"/>
    <w:rsid w:val="00E45BE1"/>
    <w:rsid w:val="00E8331C"/>
    <w:rsid w:val="00E93A84"/>
    <w:rsid w:val="00ED5CC0"/>
    <w:rsid w:val="00EF78F0"/>
    <w:rsid w:val="00F04EA3"/>
    <w:rsid w:val="00F47210"/>
    <w:rsid w:val="00F62F18"/>
    <w:rsid w:val="00F70B72"/>
    <w:rsid w:val="00F72C50"/>
    <w:rsid w:val="00F9362E"/>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A1FF1"/>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7804-49F2-4656-A98E-13AB346A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steve wobler</cp:lastModifiedBy>
  <cp:revision>5</cp:revision>
  <cp:lastPrinted>2017-08-29T14:07:00Z</cp:lastPrinted>
  <dcterms:created xsi:type="dcterms:W3CDTF">2017-09-06T12:11:00Z</dcterms:created>
  <dcterms:modified xsi:type="dcterms:W3CDTF">2017-09-11T19:32:00Z</dcterms:modified>
</cp:coreProperties>
</file>