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26D4E">
        <w:rPr>
          <w:sz w:val="28"/>
          <w:szCs w:val="28"/>
        </w:rPr>
        <w:t>November 25,</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Andrew Head, and Lyn Collis</w:t>
      </w:r>
      <w:r w:rsidR="0049385A">
        <w:t xml:space="preserve"> </w:t>
      </w:r>
      <w:r w:rsidR="00287577">
        <w:t>present.</w:t>
      </w:r>
      <w:r w:rsidR="001F75FE">
        <w:t xml:space="preserve"> Councilwoman Lora Lyons was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5B1532">
        <w:t xml:space="preserve">Matt Miller, Solicitor; and Priscilla </w:t>
      </w:r>
      <w:proofErr w:type="spellStart"/>
      <w:r w:rsidR="005B1532">
        <w:t>Kadolph</w:t>
      </w:r>
      <w:proofErr w:type="spellEnd"/>
      <w:r w:rsidR="005B1532">
        <w:t>.</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D26D4E">
        <w:t>November 11, 2019,</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3D77E8" w:rsidP="003D77E8">
      <w:pPr>
        <w:pStyle w:val="ListParagraph"/>
        <w:numPr>
          <w:ilvl w:val="0"/>
          <w:numId w:val="20"/>
        </w:numPr>
        <w:spacing w:after="0" w:line="240" w:lineRule="auto"/>
        <w:rPr>
          <w:rFonts w:cs="MV Boli"/>
        </w:rPr>
      </w:pPr>
      <w:r>
        <w:rPr>
          <w:rFonts w:cs="MV Boli"/>
        </w:rPr>
        <w:t xml:space="preserve">There have been 13 runs month-to-date, all of them were billable, and no runs were missed. </w:t>
      </w:r>
    </w:p>
    <w:p w:rsidR="000138CA" w:rsidRDefault="000138CA" w:rsidP="000138CA">
      <w:pPr>
        <w:pStyle w:val="ListParagraph"/>
        <w:spacing w:after="0" w:line="240" w:lineRule="auto"/>
        <w:rPr>
          <w:rFonts w:cs="MV Boli"/>
        </w:rPr>
      </w:pPr>
    </w:p>
    <w:p w:rsidR="003D77E8" w:rsidRDefault="003D77E8" w:rsidP="003D77E8">
      <w:pPr>
        <w:pStyle w:val="ListParagraph"/>
        <w:numPr>
          <w:ilvl w:val="0"/>
          <w:numId w:val="20"/>
        </w:numPr>
        <w:spacing w:after="0" w:line="240" w:lineRule="auto"/>
        <w:rPr>
          <w:rFonts w:cs="MV Boli"/>
        </w:rPr>
      </w:pPr>
      <w:r>
        <w:rPr>
          <w:rFonts w:cs="MV Boli"/>
        </w:rPr>
        <w:t>She mentioned having someone available for the Jolly Jamboree at the monthly meeting, however, no one at the meeting was interested.</w:t>
      </w:r>
    </w:p>
    <w:p w:rsidR="000138CA" w:rsidRDefault="000138CA" w:rsidP="000138CA">
      <w:pPr>
        <w:pStyle w:val="ListParagraph"/>
        <w:spacing w:after="0" w:line="240" w:lineRule="auto"/>
        <w:rPr>
          <w:rFonts w:cs="MV Boli"/>
        </w:rPr>
      </w:pPr>
    </w:p>
    <w:p w:rsidR="003D77E8" w:rsidRDefault="003D77E8" w:rsidP="003D77E8">
      <w:pPr>
        <w:pStyle w:val="ListParagraph"/>
        <w:numPr>
          <w:ilvl w:val="0"/>
          <w:numId w:val="20"/>
        </w:numPr>
        <w:spacing w:after="0" w:line="240" w:lineRule="auto"/>
        <w:rPr>
          <w:rFonts w:cs="MV Boli"/>
        </w:rPr>
      </w:pPr>
      <w:r>
        <w:rPr>
          <w:rFonts w:cs="MV Boli"/>
        </w:rPr>
        <w:t xml:space="preserve">She has received information for the ITLS, EMS CE </w:t>
      </w:r>
      <w:proofErr w:type="gramStart"/>
      <w:r>
        <w:rPr>
          <w:rFonts w:cs="MV Boli"/>
        </w:rPr>
        <w:t>Conference, that</w:t>
      </w:r>
      <w:proofErr w:type="gramEnd"/>
      <w:r>
        <w:rPr>
          <w:rFonts w:cs="MV Boli"/>
        </w:rPr>
        <w:t xml:space="preserve"> will be held in Worthington, Ohio, February 27</w:t>
      </w:r>
      <w:r w:rsidRPr="003D77E8">
        <w:rPr>
          <w:rFonts w:cs="MV Boli"/>
          <w:vertAlign w:val="superscript"/>
        </w:rPr>
        <w:t>th</w:t>
      </w:r>
      <w:r>
        <w:rPr>
          <w:rFonts w:cs="MV Boli"/>
        </w:rPr>
        <w:t xml:space="preserve"> to the 29</w:t>
      </w:r>
      <w:r w:rsidRPr="003D77E8">
        <w:rPr>
          <w:rFonts w:cs="MV Boli"/>
          <w:vertAlign w:val="superscript"/>
        </w:rPr>
        <w:t>th</w:t>
      </w:r>
      <w:r>
        <w:rPr>
          <w:rFonts w:cs="MV Boli"/>
        </w:rPr>
        <w:t>. Attendees of the conference will receive 24 continuing education hours. The cost is $250 per attendee, and approximately $200 for the hotel for 2 nights. She has one EMT, Travis Zartman, interested in attending. Anyone interested in attending needs to let her know by January 27</w:t>
      </w:r>
      <w:r w:rsidRPr="003D77E8">
        <w:rPr>
          <w:rFonts w:cs="MV Boli"/>
          <w:vertAlign w:val="superscript"/>
        </w:rPr>
        <w:t>th</w:t>
      </w:r>
      <w:r>
        <w:rPr>
          <w:rFonts w:cs="MV Boli"/>
        </w:rPr>
        <w:t xml:space="preserve"> as registration closes on February 10</w:t>
      </w:r>
      <w:r w:rsidRPr="003D77E8">
        <w:rPr>
          <w:rFonts w:cs="MV Boli"/>
          <w:vertAlign w:val="superscript"/>
        </w:rPr>
        <w:t>th</w:t>
      </w:r>
      <w:r>
        <w:rPr>
          <w:rFonts w:cs="MV Boli"/>
        </w:rPr>
        <w:t>.</w:t>
      </w:r>
    </w:p>
    <w:p w:rsidR="000138CA" w:rsidRDefault="000138CA" w:rsidP="000138CA">
      <w:pPr>
        <w:pStyle w:val="ListParagraph"/>
        <w:spacing w:after="0" w:line="240" w:lineRule="auto"/>
        <w:rPr>
          <w:rFonts w:cs="MV Boli"/>
        </w:rPr>
      </w:pPr>
    </w:p>
    <w:p w:rsidR="003D77E8" w:rsidRDefault="003D77E8" w:rsidP="003D77E8">
      <w:pPr>
        <w:pStyle w:val="ListParagraph"/>
        <w:numPr>
          <w:ilvl w:val="0"/>
          <w:numId w:val="20"/>
        </w:numPr>
        <w:spacing w:after="0" w:line="240" w:lineRule="auto"/>
        <w:rPr>
          <w:rFonts w:cs="MV Boli"/>
        </w:rPr>
      </w:pPr>
      <w:r>
        <w:rPr>
          <w:rFonts w:cs="MV Boli"/>
        </w:rPr>
        <w:t>She has made up a nights and weekend schedule which will start in December. It was a struggle to get it filled, so she was wondering if Council would consider offering a small hourly incentive for 2 EMT’s to be on call each evening from 6 p.m. to 6 a.m.</w:t>
      </w:r>
      <w:r w:rsidR="0046385C">
        <w:rPr>
          <w:rFonts w:cs="MV Boli"/>
        </w:rPr>
        <w:t xml:space="preserve"> The Mayor stated this idea would be discussed at the Trustee Meeting on December 12</w:t>
      </w:r>
      <w:r w:rsidR="0046385C" w:rsidRPr="0046385C">
        <w:rPr>
          <w:rFonts w:cs="MV Boli"/>
          <w:vertAlign w:val="superscript"/>
        </w:rPr>
        <w:t>th</w:t>
      </w:r>
      <w:r w:rsidR="0046385C">
        <w:rPr>
          <w:rFonts w:cs="MV Boli"/>
        </w:rPr>
        <w:t xml:space="preserve"> at 7:00 p.m.</w:t>
      </w:r>
    </w:p>
    <w:p w:rsidR="000138CA" w:rsidRDefault="000138CA" w:rsidP="000138CA">
      <w:pPr>
        <w:pStyle w:val="ListParagraph"/>
        <w:spacing w:after="0" w:line="240" w:lineRule="auto"/>
        <w:rPr>
          <w:rFonts w:cs="MV Boli"/>
        </w:rPr>
      </w:pPr>
    </w:p>
    <w:p w:rsidR="0046385C" w:rsidRDefault="0046385C" w:rsidP="003D77E8">
      <w:pPr>
        <w:pStyle w:val="ListParagraph"/>
        <w:numPr>
          <w:ilvl w:val="0"/>
          <w:numId w:val="20"/>
        </w:numPr>
        <w:spacing w:after="0" w:line="240" w:lineRule="auto"/>
        <w:rPr>
          <w:rFonts w:cs="MV Boli"/>
        </w:rPr>
      </w:pPr>
      <w:r>
        <w:rPr>
          <w:rFonts w:cs="MV Boli"/>
        </w:rPr>
        <w:t>She was also wondering if Council would consider getting the department designated as Advanced Life Support (ALS). It will be expensive, however, there are grants available for the extra medicine</w:t>
      </w:r>
      <w:r w:rsidR="000138CA">
        <w:rPr>
          <w:rFonts w:cs="MV Boli"/>
        </w:rPr>
        <w:t xml:space="preserve"> and equipment, and they would be able to charge more for runs. She was asked if anyone else in the County had the ALS designation, and she stated that Paulding, Antwerp, and Oakwood are ALS.</w:t>
      </w:r>
      <w:r w:rsidR="003A07BA">
        <w:rPr>
          <w:rFonts w:cs="MV Boli"/>
        </w:rPr>
        <w:t xml:space="preserve"> The Mayor stated the issue would be discussed at the Trustee Meeting in December.</w:t>
      </w:r>
    </w:p>
    <w:p w:rsidR="00DC0A4F" w:rsidRDefault="00DC0A4F" w:rsidP="00DC0A4F">
      <w:pPr>
        <w:pStyle w:val="ListParagraph"/>
        <w:spacing w:after="0" w:line="240" w:lineRule="auto"/>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3A07BA" w:rsidRDefault="003A07BA" w:rsidP="003A07BA">
      <w:pPr>
        <w:pStyle w:val="ListParagraph"/>
        <w:numPr>
          <w:ilvl w:val="0"/>
          <w:numId w:val="21"/>
        </w:numPr>
      </w:pPr>
      <w:r>
        <w:t>There have been two fire runs in November, month-to-date. Other than that, everything has been pretty quiet.</w:t>
      </w:r>
    </w:p>
    <w:p w:rsidR="00970BFB" w:rsidRDefault="00970BFB" w:rsidP="00970BFB">
      <w:pPr>
        <w:pStyle w:val="ListParagraph"/>
      </w:pPr>
    </w:p>
    <w:p w:rsidR="003A07BA" w:rsidRDefault="003A07BA" w:rsidP="003A07BA">
      <w:pPr>
        <w:pStyle w:val="ListParagraph"/>
        <w:numPr>
          <w:ilvl w:val="0"/>
          <w:numId w:val="21"/>
        </w:numPr>
      </w:pPr>
      <w:r>
        <w:t>He is still fig</w:t>
      </w:r>
      <w:r w:rsidR="00EC0B27">
        <w:t>hting the algae issue in the fuel. The Mayor stated the issue will be discussed at the December Trustee’s Meeting.</w:t>
      </w:r>
    </w:p>
    <w:p w:rsidR="00970BFB" w:rsidRDefault="00970BFB" w:rsidP="00970BFB">
      <w:pPr>
        <w:pStyle w:val="ListParagraph"/>
      </w:pPr>
    </w:p>
    <w:p w:rsidR="00EC0B27" w:rsidRDefault="00EC0B27" w:rsidP="003A07BA">
      <w:pPr>
        <w:pStyle w:val="ListParagraph"/>
        <w:numPr>
          <w:ilvl w:val="0"/>
          <w:numId w:val="21"/>
        </w:numPr>
      </w:pPr>
      <w:r>
        <w:t>He has applied for the 2020 MARCs Radio Grant that was due by December 6</w:t>
      </w:r>
      <w:r w:rsidRPr="00EC0B27">
        <w:rPr>
          <w:vertAlign w:val="superscript"/>
        </w:rPr>
        <w:t>th</w:t>
      </w:r>
      <w:r>
        <w:t>.</w:t>
      </w: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9B78FC" w:rsidP="009B78FC">
      <w:pPr>
        <w:pStyle w:val="ListParagraph"/>
        <w:numPr>
          <w:ilvl w:val="0"/>
          <w:numId w:val="22"/>
        </w:numPr>
        <w:spacing w:after="0" w:line="240" w:lineRule="auto"/>
      </w:pPr>
      <w:r>
        <w:t xml:space="preserve">He has talked to the caretaker of the house on North Main Street that had the finding of junk. She stated that </w:t>
      </w:r>
      <w:proofErr w:type="spellStart"/>
      <w:r>
        <w:t>Gorrell’s</w:t>
      </w:r>
      <w:proofErr w:type="spellEnd"/>
      <w:r>
        <w:t xml:space="preserve"> is going to sell the house, and that they are responsible for cleaning it up prior to sale.</w:t>
      </w:r>
    </w:p>
    <w:p w:rsidR="001020BE" w:rsidRDefault="001020BE" w:rsidP="001020BE">
      <w:pPr>
        <w:pStyle w:val="ListParagraph"/>
        <w:spacing w:after="0" w:line="240" w:lineRule="auto"/>
      </w:pPr>
    </w:p>
    <w:p w:rsidR="001020BE" w:rsidRDefault="001020BE" w:rsidP="009B78FC">
      <w:pPr>
        <w:pStyle w:val="ListParagraph"/>
        <w:numPr>
          <w:ilvl w:val="0"/>
          <w:numId w:val="22"/>
        </w:numPr>
        <w:spacing w:after="0" w:line="240" w:lineRule="auto"/>
      </w:pPr>
      <w:r>
        <w:t>He dealt with the two trucks that were parked in the alley from Hyman Street to School Drive.</w:t>
      </w:r>
    </w:p>
    <w:p w:rsidR="001020BE" w:rsidRDefault="001020BE" w:rsidP="001020BE">
      <w:pPr>
        <w:pStyle w:val="ListParagraph"/>
        <w:spacing w:after="0" w:line="240" w:lineRule="auto"/>
      </w:pPr>
    </w:p>
    <w:p w:rsidR="001020BE" w:rsidRDefault="001020BE" w:rsidP="009B78FC">
      <w:pPr>
        <w:pStyle w:val="ListParagraph"/>
        <w:numPr>
          <w:ilvl w:val="0"/>
          <w:numId w:val="22"/>
        </w:numPr>
        <w:spacing w:after="0" w:line="240" w:lineRule="auto"/>
      </w:pPr>
      <w:r>
        <w:t xml:space="preserve">He contacted Al Griffiths regarding the wrecked blue Nissan that has been parked at the </w:t>
      </w:r>
      <w:proofErr w:type="spellStart"/>
      <w:r>
        <w:t>Foxbury</w:t>
      </w:r>
      <w:proofErr w:type="spellEnd"/>
      <w:r>
        <w:t xml:space="preserve"> Apartments for the last few months. It will be towed.</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Pr="003A3078" w:rsidRDefault="00CA6657" w:rsidP="00C367C2">
      <w:pPr>
        <w:spacing w:after="0" w:line="240" w:lineRule="auto"/>
        <w:contextualSpacing/>
      </w:pPr>
      <w:r>
        <w:rPr>
          <w:b/>
        </w:rPr>
        <w:t xml:space="preserve">Street: </w:t>
      </w:r>
      <w:r w:rsidR="003A3078">
        <w:t>Mayor Wobler addressed the following regarding the Street Department:</w:t>
      </w:r>
    </w:p>
    <w:p w:rsidR="00001748" w:rsidRDefault="00001748" w:rsidP="00C367C2">
      <w:pPr>
        <w:spacing w:after="0" w:line="240" w:lineRule="auto"/>
        <w:contextualSpacing/>
      </w:pPr>
    </w:p>
    <w:p w:rsidR="00DC0A4F" w:rsidRDefault="00A96198" w:rsidP="00EE57C5">
      <w:pPr>
        <w:pStyle w:val="ListParagraph"/>
        <w:numPr>
          <w:ilvl w:val="0"/>
          <w:numId w:val="23"/>
        </w:numPr>
        <w:spacing w:after="0" w:line="240" w:lineRule="auto"/>
      </w:pPr>
      <w:r>
        <w:t>The Wayne Trace sign was installed at the Community Park, but has not been put up at the concession stand yet.</w:t>
      </w:r>
    </w:p>
    <w:p w:rsidR="008D12B8" w:rsidRDefault="008D12B8" w:rsidP="008D12B8">
      <w:pPr>
        <w:pStyle w:val="ListParagraph"/>
        <w:spacing w:after="0" w:line="240" w:lineRule="auto"/>
      </w:pPr>
    </w:p>
    <w:p w:rsidR="00A96198" w:rsidRDefault="00A96198" w:rsidP="00EE57C5">
      <w:pPr>
        <w:pStyle w:val="ListParagraph"/>
        <w:numPr>
          <w:ilvl w:val="0"/>
          <w:numId w:val="23"/>
        </w:numPr>
        <w:spacing w:after="0" w:line="240" w:lineRule="auto"/>
      </w:pPr>
      <w:r>
        <w:t>The last day for leaf pickup will be December 6</w:t>
      </w:r>
      <w:r w:rsidRPr="00A96198">
        <w:rPr>
          <w:vertAlign w:val="superscript"/>
        </w:rPr>
        <w:t>th</w:t>
      </w:r>
      <w:r>
        <w:t>. However, he will keep the box on the dump truck for an extra week, just in case it is needed.</w:t>
      </w:r>
    </w:p>
    <w:p w:rsidR="008D12B8" w:rsidRDefault="008D12B8" w:rsidP="008D12B8">
      <w:pPr>
        <w:pStyle w:val="ListParagraph"/>
        <w:spacing w:after="0" w:line="240" w:lineRule="auto"/>
      </w:pPr>
    </w:p>
    <w:p w:rsidR="00A96198" w:rsidRDefault="00A96198" w:rsidP="00EE57C5">
      <w:pPr>
        <w:pStyle w:val="ListParagraph"/>
        <w:numPr>
          <w:ilvl w:val="0"/>
          <w:numId w:val="23"/>
        </w:numPr>
        <w:spacing w:after="0" w:line="240" w:lineRule="auto"/>
      </w:pPr>
      <w:r>
        <w:t xml:space="preserve">He asked Council </w:t>
      </w:r>
      <w:r w:rsidR="00266AC3">
        <w:t>for a decision to purchase a gator blade</w:t>
      </w:r>
      <w:r>
        <w:t xml:space="preserve"> in order to plow the sidewalks. The cost was around $3195 to purchase, or $3525 to have it installed. Council declined to purchase the blade this year.</w:t>
      </w:r>
    </w:p>
    <w:p w:rsidR="008D12B8" w:rsidRDefault="008D12B8" w:rsidP="008D12B8">
      <w:pPr>
        <w:pStyle w:val="ListParagraph"/>
        <w:spacing w:after="0" w:line="240" w:lineRule="auto"/>
      </w:pPr>
    </w:p>
    <w:p w:rsidR="00A96198" w:rsidRDefault="00A96198" w:rsidP="00EE57C5">
      <w:pPr>
        <w:pStyle w:val="ListParagraph"/>
        <w:numPr>
          <w:ilvl w:val="0"/>
          <w:numId w:val="23"/>
        </w:numPr>
        <w:spacing w:after="0" w:line="240" w:lineRule="auto"/>
      </w:pPr>
      <w:r>
        <w:t>The water/sewer operator installed drainage around the street and water buildings. During the project, he moved the drain between the two buildings.</w:t>
      </w: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C0A4F" w:rsidRDefault="00DC0A4F" w:rsidP="00001748">
      <w:pPr>
        <w:spacing w:after="0" w:line="240" w:lineRule="auto"/>
        <w:contextualSpacing/>
        <w:rPr>
          <w:b/>
        </w:rPr>
      </w:pPr>
    </w:p>
    <w:p w:rsidR="008F0EB2" w:rsidRDefault="00916833" w:rsidP="00916833">
      <w:pPr>
        <w:pStyle w:val="ListParagraph"/>
        <w:spacing w:after="0" w:line="240" w:lineRule="auto"/>
      </w:pPr>
      <w:r>
        <w:t xml:space="preserve">He is going through the list he was given. Four of them have been done, and he will spend a day in town soon in order to complete the list by issuing 7-day </w:t>
      </w:r>
      <w:proofErr w:type="spellStart"/>
      <w:r>
        <w:t>verbals</w:t>
      </w:r>
      <w:proofErr w:type="spellEnd"/>
      <w:r>
        <w:t>, and then issuing a citation if a correction is not made.</w:t>
      </w:r>
    </w:p>
    <w:p w:rsidR="00916833" w:rsidRPr="00916833" w:rsidRDefault="00916833" w:rsidP="00916833">
      <w:pPr>
        <w:pStyle w:val="ListParagraph"/>
        <w:spacing w:after="0" w:line="240" w:lineRule="auto"/>
      </w:pPr>
    </w:p>
    <w:p w:rsidR="008F0EB2" w:rsidRPr="00916833" w:rsidRDefault="00BE23B1" w:rsidP="00916833">
      <w:pPr>
        <w:spacing w:after="0" w:line="240" w:lineRule="auto"/>
        <w:ind w:left="720"/>
        <w:contextualSpacing/>
      </w:pPr>
      <w:r>
        <w:t xml:space="preserve">He was informed </w:t>
      </w:r>
      <w:r w:rsidR="00916833">
        <w:t>that 439 N. Laura Street has a sign in their yard for auto-detailing that needs a permit.</w:t>
      </w:r>
    </w:p>
    <w:p w:rsidR="008F0EB2" w:rsidRDefault="008F0EB2" w:rsidP="00001748">
      <w:pPr>
        <w:spacing w:after="0" w:line="240" w:lineRule="auto"/>
        <w:contextualSpacing/>
        <w:rPr>
          <w:b/>
        </w:rPr>
      </w:pPr>
    </w:p>
    <w:p w:rsidR="008F0EB2" w:rsidRDefault="008F0EB2" w:rsidP="00001748">
      <w:pPr>
        <w:spacing w:after="0" w:line="240" w:lineRule="auto"/>
        <w:contextualSpacing/>
        <w:rPr>
          <w:b/>
        </w:rPr>
      </w:pPr>
    </w:p>
    <w:p w:rsidR="00264714" w:rsidRDefault="00E9608B" w:rsidP="00001748">
      <w:pPr>
        <w:spacing w:after="0" w:line="240" w:lineRule="auto"/>
        <w:contextualSpacing/>
        <w:rPr>
          <w:b/>
        </w:rPr>
      </w:pPr>
      <w:r>
        <w:rPr>
          <w:b/>
        </w:rPr>
        <w:t>Committee Reports:</w:t>
      </w:r>
      <w:r w:rsidR="00264714">
        <w:rPr>
          <w:b/>
        </w:rPr>
        <w:t xml:space="preserve"> </w:t>
      </w:r>
    </w:p>
    <w:p w:rsidR="00264714" w:rsidRDefault="00264714" w:rsidP="00001748">
      <w:pPr>
        <w:spacing w:after="0" w:line="240" w:lineRule="auto"/>
        <w:contextualSpacing/>
        <w:rPr>
          <w:b/>
        </w:rPr>
      </w:pPr>
    </w:p>
    <w:p w:rsidR="00264714" w:rsidRDefault="00F60B12" w:rsidP="00F60B12">
      <w:pPr>
        <w:pStyle w:val="ListParagraph"/>
        <w:numPr>
          <w:ilvl w:val="0"/>
          <w:numId w:val="25"/>
        </w:numPr>
        <w:spacing w:after="0" w:line="240" w:lineRule="auto"/>
      </w:pPr>
      <w:r>
        <w:t>Mayor Wobler informed the Fire and EMS Committee has a Trustee Meeting on December 12, 2019, at 7:00 p.m. The 2020 budget for both departments will be discussed along with the issues brought up earlier.</w:t>
      </w:r>
    </w:p>
    <w:p w:rsidR="007B136C" w:rsidRDefault="007B136C" w:rsidP="007B136C">
      <w:pPr>
        <w:pStyle w:val="ListParagraph"/>
        <w:spacing w:after="0" w:line="240" w:lineRule="auto"/>
      </w:pPr>
    </w:p>
    <w:p w:rsidR="00F60B12" w:rsidRDefault="00F60B12" w:rsidP="00F60B12">
      <w:pPr>
        <w:pStyle w:val="ListParagraph"/>
        <w:numPr>
          <w:ilvl w:val="0"/>
          <w:numId w:val="25"/>
        </w:numPr>
        <w:spacing w:after="0" w:line="240" w:lineRule="auto"/>
      </w:pPr>
      <w:r>
        <w:t>Mayor Wobler informed Council that the Finance Committee had a budget meeting on November 19</w:t>
      </w:r>
      <w:r w:rsidRPr="00F60B12">
        <w:rPr>
          <w:vertAlign w:val="superscript"/>
        </w:rPr>
        <w:t>th</w:t>
      </w:r>
      <w:r>
        <w:t xml:space="preserve">. </w:t>
      </w:r>
    </w:p>
    <w:p w:rsidR="007B136C" w:rsidRDefault="007B136C" w:rsidP="007B136C">
      <w:pPr>
        <w:pStyle w:val="ListParagraph"/>
        <w:spacing w:after="0" w:line="240" w:lineRule="auto"/>
      </w:pPr>
    </w:p>
    <w:p w:rsidR="00F60B12" w:rsidRPr="00F60B12" w:rsidRDefault="00F60B12" w:rsidP="00F60B12">
      <w:pPr>
        <w:pStyle w:val="ListParagraph"/>
        <w:numPr>
          <w:ilvl w:val="0"/>
          <w:numId w:val="25"/>
        </w:numPr>
        <w:spacing w:after="0" w:line="240" w:lineRule="auto"/>
      </w:pPr>
      <w:r>
        <w:t>Councilwoman Collis stated the next Vision Board Meeting is on the first Monday of December.</w:t>
      </w: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264714" w:rsidP="00264714">
      <w:pPr>
        <w:pStyle w:val="ListParagraph"/>
        <w:numPr>
          <w:ilvl w:val="0"/>
          <w:numId w:val="17"/>
        </w:numPr>
      </w:pPr>
      <w:r>
        <w:t xml:space="preserve">Mayor Wobler </w:t>
      </w:r>
      <w:r w:rsidR="007B136C">
        <w:t>distributed an updated Organizational Chart to Council for review.</w:t>
      </w:r>
    </w:p>
    <w:p w:rsidR="005E0F74" w:rsidRPr="005B682E" w:rsidRDefault="005E0F74" w:rsidP="00C367C2">
      <w:pPr>
        <w:spacing w:after="0" w:line="240" w:lineRule="auto"/>
        <w:contextualSpacing/>
        <w:rPr>
          <w:b/>
          <w:u w:val="single"/>
        </w:rPr>
      </w:pPr>
      <w:r w:rsidRPr="005B682E">
        <w:rPr>
          <w:b/>
          <w:u w:val="single"/>
        </w:rPr>
        <w:lastRenderedPageBreak/>
        <w:t>OLD BUSINESS:</w:t>
      </w:r>
    </w:p>
    <w:p w:rsidR="00C4334A" w:rsidRPr="005B682E" w:rsidRDefault="00C4334A" w:rsidP="00C367C2">
      <w:pPr>
        <w:spacing w:after="0" w:line="240" w:lineRule="auto"/>
        <w:contextualSpacing/>
        <w:rPr>
          <w:b/>
          <w:u w:val="single"/>
        </w:rPr>
      </w:pPr>
    </w:p>
    <w:p w:rsidR="00264714" w:rsidRDefault="00264714" w:rsidP="0031150D">
      <w:pPr>
        <w:pStyle w:val="ListParagraph"/>
        <w:numPr>
          <w:ilvl w:val="0"/>
          <w:numId w:val="18"/>
        </w:numPr>
      </w:pPr>
      <w:r>
        <w:t>Mayor Wobler informed Council</w:t>
      </w:r>
      <w:r w:rsidR="00F5758D">
        <w:t xml:space="preserve"> that he checked with the insurance company regarding having the haunted house in the upstairs of Village Hall, however, they stated there has to be an entrance and an exit, which the upstairs does not have. He then stated the haunted house could be done in the Morton building at the Community Park. </w:t>
      </w:r>
    </w:p>
    <w:p w:rsidR="00F5758D" w:rsidRDefault="00F5758D" w:rsidP="00F5758D">
      <w:pPr>
        <w:pStyle w:val="ListParagraph"/>
      </w:pPr>
    </w:p>
    <w:p w:rsidR="00DC0A4F" w:rsidRPr="00F5758D" w:rsidRDefault="00264714" w:rsidP="00EB6BD2">
      <w:pPr>
        <w:pStyle w:val="ListParagraph"/>
        <w:numPr>
          <w:ilvl w:val="0"/>
          <w:numId w:val="18"/>
        </w:numPr>
        <w:rPr>
          <w:u w:val="single"/>
        </w:rPr>
      </w:pPr>
      <w:r>
        <w:t>Mayor Wobler informed Council</w:t>
      </w:r>
      <w:r w:rsidR="00F5758D">
        <w:t xml:space="preserve"> that he has been in contact with the Township Trustees regarding purchasing a fuel tank for the Fire Department. He also talked to both Porter’s and Mercer Landmark. He was told that the tanks grow algae quicker than the gas tanks in the trucks. The issue will be discussed at the Trustee Meeting on December 12</w:t>
      </w:r>
      <w:r w:rsidR="00F5758D" w:rsidRPr="00F5758D">
        <w:rPr>
          <w:vertAlign w:val="superscript"/>
        </w:rPr>
        <w:t>th</w:t>
      </w:r>
      <w:r w:rsidR="00F5758D">
        <w:t>. Councilman Zartman suggested purchasing the diesel from Mercer Landmark instead of C&amp;Y Oil, and stated he would look into getting a price.</w:t>
      </w:r>
    </w:p>
    <w:p w:rsidR="00F5758D" w:rsidRPr="00F5758D" w:rsidRDefault="00F5758D" w:rsidP="00F5758D">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5F0697" w:rsidP="00BA2895">
      <w:pPr>
        <w:pStyle w:val="ListParagraph"/>
        <w:numPr>
          <w:ilvl w:val="0"/>
          <w:numId w:val="5"/>
        </w:numPr>
        <w:spacing w:after="0" w:line="240" w:lineRule="auto"/>
      </w:pPr>
      <w:r>
        <w:t>Mayor Wobler informed Council</w:t>
      </w:r>
      <w:r w:rsidR="00BE00E5">
        <w:t xml:space="preserve"> that several council members have a scheduling conflict for the regular meeting scheduled on December 9</w:t>
      </w:r>
      <w:r w:rsidR="00BE00E5" w:rsidRPr="004E228B">
        <w:rPr>
          <w:vertAlign w:val="superscript"/>
        </w:rPr>
        <w:t>th</w:t>
      </w:r>
      <w:r w:rsidR="00BE00E5">
        <w:t>. In addition, the second regular meeting of the month is scheduled for December 23</w:t>
      </w:r>
      <w:r w:rsidR="00BE00E5" w:rsidRPr="004E228B">
        <w:rPr>
          <w:vertAlign w:val="superscript"/>
        </w:rPr>
        <w:t>rd</w:t>
      </w:r>
      <w:r w:rsidR="00BE00E5">
        <w:t>, and not everyone will be in town. Therefore, he suggested moving the meeting on the 9</w:t>
      </w:r>
      <w:r w:rsidR="00BE00E5" w:rsidRPr="004E228B">
        <w:rPr>
          <w:vertAlign w:val="superscript"/>
        </w:rPr>
        <w:t>th</w:t>
      </w:r>
      <w:r w:rsidR="00BE00E5">
        <w:t xml:space="preserve"> to the 16</w:t>
      </w:r>
      <w:r w:rsidR="00BE00E5" w:rsidRPr="004E228B">
        <w:rPr>
          <w:vertAlign w:val="superscript"/>
        </w:rPr>
        <w:t>th</w:t>
      </w:r>
      <w:r w:rsidR="00BE00E5">
        <w:t xml:space="preserve"> and canceling the meeting on the 23</w:t>
      </w:r>
      <w:r w:rsidR="00BE00E5" w:rsidRPr="004E228B">
        <w:rPr>
          <w:vertAlign w:val="superscript"/>
        </w:rPr>
        <w:t>rd</w:t>
      </w:r>
      <w:r w:rsidR="00BE00E5">
        <w:t>. Council agreed. There will be three weeks between this meeting and the 16</w:t>
      </w:r>
      <w:r w:rsidR="00BE00E5" w:rsidRPr="004E228B">
        <w:rPr>
          <w:vertAlign w:val="superscript"/>
        </w:rPr>
        <w:t>th</w:t>
      </w:r>
      <w:r w:rsidR="00BE00E5">
        <w:t xml:space="preserve">, and four weeks between December 16 and January 13, 2020. Due to the length of time between Council Meetings, the Fiscal Officer asked to be allowed to pay any bills that need to be paid in between meetings. Scheiner made a motion to allow the Fiscal Officer to pay </w:t>
      </w:r>
      <w:proofErr w:type="gramStart"/>
      <w:r w:rsidR="00BE00E5">
        <w:t>bills, that</w:t>
      </w:r>
      <w:proofErr w:type="gramEnd"/>
      <w:r w:rsidR="00BE00E5">
        <w:t xml:space="preserve"> would be late if she waits until the next Council Meeting, as needed. Zartman seconded, and the motion passed unanimously.</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4E228B">
        <w:t xml:space="preserve"> that he spoke to </w:t>
      </w:r>
      <w:r w:rsidR="002737EE">
        <w:t xml:space="preserve">Tim </w:t>
      </w:r>
      <w:proofErr w:type="spellStart"/>
      <w:r w:rsidR="002737EE">
        <w:t>Copsey</w:t>
      </w:r>
      <w:proofErr w:type="spellEnd"/>
      <w:r w:rsidR="004E228B">
        <w:t xml:space="preserve"> who is taking over as the Director for the Paulding County Economic Development</w:t>
      </w:r>
      <w:r w:rsidR="00D310BC">
        <w:t xml:space="preserve"> as of January 1, 2020</w:t>
      </w:r>
      <w:r w:rsidR="004E228B">
        <w:t xml:space="preserve">. Mr. </w:t>
      </w:r>
      <w:proofErr w:type="spellStart"/>
      <w:r w:rsidR="004E228B">
        <w:t>Copsey</w:t>
      </w:r>
      <w:proofErr w:type="spellEnd"/>
      <w:r w:rsidR="004E228B">
        <w:t xml:space="preserve"> told the Mayor that he would like to revamp the CIC, and would come and talk at a Council Meeting if the Council so desires. The Mayor is having Ron </w:t>
      </w:r>
      <w:proofErr w:type="spellStart"/>
      <w:r w:rsidR="004E228B">
        <w:t>Etzler</w:t>
      </w:r>
      <w:proofErr w:type="spellEnd"/>
      <w:r w:rsidR="004E228B">
        <w:t xml:space="preserve"> check to see how much the Village of Payne has put into the CIC. </w:t>
      </w:r>
    </w:p>
    <w:p w:rsidR="005F0697" w:rsidRDefault="005F0697" w:rsidP="005F0697">
      <w:pPr>
        <w:spacing w:after="0" w:line="240" w:lineRule="auto"/>
      </w:pPr>
    </w:p>
    <w:p w:rsidR="005F0697" w:rsidRDefault="005F0697" w:rsidP="00DE740D">
      <w:pPr>
        <w:pStyle w:val="ListParagraph"/>
        <w:numPr>
          <w:ilvl w:val="0"/>
          <w:numId w:val="5"/>
        </w:numPr>
        <w:spacing w:after="0" w:line="240" w:lineRule="auto"/>
      </w:pPr>
      <w:r>
        <w:t xml:space="preserve">Mayor Wobler </w:t>
      </w:r>
      <w:r w:rsidR="006B0294">
        <w:t xml:space="preserve">revisited the Housing </w:t>
      </w:r>
      <w:r w:rsidR="00BB1BF4">
        <w:t>Assessment</w:t>
      </w:r>
      <w:r w:rsidR="006B0294">
        <w:t xml:space="preserve"> that the Village could have done for $1500 by </w:t>
      </w:r>
      <w:proofErr w:type="spellStart"/>
      <w:r w:rsidR="006B0294">
        <w:t>DiSalvo</w:t>
      </w:r>
      <w:proofErr w:type="spellEnd"/>
      <w:r w:rsidR="006B0294">
        <w:t>. He stated that it is his understanding that the company will just be using the Auditor’s website to get their information, and the Mayor and Council already know what buildings are vacant in town and could get information from the Auditor’s website</w:t>
      </w:r>
      <w:r w:rsidR="00471161">
        <w:t xml:space="preserve"> themselves, if needed. Council</w:t>
      </w:r>
      <w:r w:rsidR="006B0294">
        <w:t>woman Collis state</w:t>
      </w:r>
      <w:r w:rsidR="002D518D">
        <w:t>d</w:t>
      </w:r>
      <w:r w:rsidR="006B0294">
        <w:t xml:space="preserve"> the purpose of the study would be an assessment specific to the town, since they have already done an overall County study. She stated the study would make it easier to get grants. Councilman Scheiner stated he would like to know what the Village could do with the results of the study, and Councilman Head agreed. Council stated they would like more specifics regarding the usability of the study, and Councilwoman Collis stated she would get more information for the next meeting and ask </w:t>
      </w:r>
      <w:proofErr w:type="spellStart"/>
      <w:r w:rsidR="006B0294">
        <w:t>DiSalvo</w:t>
      </w:r>
      <w:proofErr w:type="spellEnd"/>
      <w:r w:rsidR="006B0294">
        <w:t xml:space="preserve"> to come talk to Council.</w:t>
      </w:r>
    </w:p>
    <w:p w:rsidR="005F0697" w:rsidRDefault="005F0697" w:rsidP="005F0697">
      <w:pPr>
        <w:spacing w:after="0" w:line="240" w:lineRule="auto"/>
      </w:pPr>
    </w:p>
    <w:p w:rsidR="005F0697" w:rsidRDefault="005F0697" w:rsidP="007A4292">
      <w:pPr>
        <w:pStyle w:val="ListParagraph"/>
        <w:numPr>
          <w:ilvl w:val="0"/>
          <w:numId w:val="5"/>
        </w:numPr>
        <w:spacing w:after="0" w:line="240" w:lineRule="auto"/>
      </w:pPr>
      <w:r>
        <w:t xml:space="preserve">Mayor Wobler </w:t>
      </w:r>
      <w:r w:rsidR="00335184">
        <w:t>introduced Ordinance 2019-9, an ordinance setting employees’ salaries and declaring an emergency. He skipped over this issue until after the executive session.</w:t>
      </w:r>
    </w:p>
    <w:p w:rsidR="004F2913" w:rsidRDefault="004F2913" w:rsidP="004F2913">
      <w:pPr>
        <w:pStyle w:val="ListParagraph"/>
        <w:spacing w:after="0" w:line="240" w:lineRule="auto"/>
      </w:pPr>
    </w:p>
    <w:p w:rsidR="005F0697" w:rsidRDefault="005F0697" w:rsidP="006807E7">
      <w:pPr>
        <w:pStyle w:val="ListParagraph"/>
        <w:numPr>
          <w:ilvl w:val="0"/>
          <w:numId w:val="5"/>
        </w:numPr>
        <w:spacing w:after="0" w:line="240" w:lineRule="auto"/>
      </w:pPr>
      <w:r>
        <w:t>M</w:t>
      </w:r>
      <w:r w:rsidR="004F2913">
        <w:t>ayor W</w:t>
      </w:r>
      <w:r w:rsidR="006807E7">
        <w:t>obler handed out the minutes from</w:t>
      </w:r>
      <w:r w:rsidR="004F2913">
        <w:t xml:space="preserve"> the </w:t>
      </w:r>
      <w:r w:rsidR="006807E7">
        <w:t>Budget M</w:t>
      </w:r>
      <w:r w:rsidR="004F2913">
        <w:t>eeting to Council, and asked Council to review them and be ready to discuss them at the next Council Meeting on December 16</w:t>
      </w:r>
      <w:r w:rsidR="004F2913" w:rsidRPr="004F2913">
        <w:rPr>
          <w:vertAlign w:val="superscript"/>
        </w:rPr>
        <w:t>th</w:t>
      </w:r>
      <w:r w:rsidR="004F2913">
        <w:t xml:space="preserve">. </w:t>
      </w:r>
    </w:p>
    <w:p w:rsidR="0049385A" w:rsidRDefault="0049385A" w:rsidP="00AF59D0">
      <w:pPr>
        <w:pStyle w:val="ListParagraph"/>
        <w:spacing w:after="0"/>
      </w:pPr>
    </w:p>
    <w:p w:rsidR="00050498" w:rsidRDefault="00F419F5" w:rsidP="00C367C2">
      <w:pPr>
        <w:spacing w:after="0" w:line="240" w:lineRule="auto"/>
        <w:contextualSpacing/>
      </w:pPr>
      <w:r>
        <w:rPr>
          <w:b/>
          <w:u w:val="single"/>
        </w:rPr>
        <w:lastRenderedPageBreak/>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8C66FB" w:rsidP="008C66FB">
      <w:pPr>
        <w:pStyle w:val="ListParagraph"/>
        <w:spacing w:after="0" w:line="240" w:lineRule="auto"/>
      </w:pPr>
      <w:r>
        <w:t>The catch basin at 435 Orchard Street was replaced by Allen and Josh.</w:t>
      </w:r>
    </w:p>
    <w:p w:rsidR="00225012" w:rsidRDefault="00225012" w:rsidP="008C66FB">
      <w:pPr>
        <w:pStyle w:val="ListParagraph"/>
        <w:spacing w:after="0" w:line="240" w:lineRule="auto"/>
      </w:pPr>
    </w:p>
    <w:p w:rsidR="00225012" w:rsidRDefault="00225012" w:rsidP="008C66FB">
      <w:pPr>
        <w:pStyle w:val="ListParagraph"/>
        <w:spacing w:after="0" w:line="240" w:lineRule="auto"/>
      </w:pPr>
    </w:p>
    <w:p w:rsidR="00661BDA" w:rsidRDefault="00225012" w:rsidP="00C367C2">
      <w:pPr>
        <w:spacing w:after="0" w:line="240" w:lineRule="auto"/>
        <w:contextualSpacing/>
      </w:pPr>
      <w:r>
        <w:rPr>
          <w:b/>
          <w:u w:val="single"/>
        </w:rPr>
        <w:t>Solicitor:</w:t>
      </w:r>
      <w:r>
        <w:t xml:space="preserve"> Solicitor Miller reviewed the following for Council.</w:t>
      </w:r>
    </w:p>
    <w:p w:rsidR="00225012" w:rsidRDefault="00225012" w:rsidP="00C367C2">
      <w:pPr>
        <w:spacing w:after="0" w:line="240" w:lineRule="auto"/>
        <w:contextualSpacing/>
      </w:pPr>
    </w:p>
    <w:p w:rsidR="00225012" w:rsidRDefault="00225012" w:rsidP="00225012">
      <w:pPr>
        <w:spacing w:after="0" w:line="240" w:lineRule="auto"/>
        <w:ind w:left="720"/>
        <w:contextualSpacing/>
      </w:pPr>
      <w:r>
        <w:t>The fuel tank the Fire Department wants to install, would have to be 300 feet away from the well, according to the Ohio EPA; double-walled, according to the Fire Marshall; and have poles erected in front of it, according to the insurance company. In addition, the Village might want to check with the Department of Agriculture and the Ohio Department of Natural Resources prior to installing a fuel tank.</w:t>
      </w:r>
    </w:p>
    <w:p w:rsidR="00225012" w:rsidRPr="00225012" w:rsidRDefault="00225012" w:rsidP="00225012">
      <w:pPr>
        <w:spacing w:after="0" w:line="240" w:lineRule="auto"/>
        <w:ind w:left="720"/>
        <w:contextualSpacing/>
      </w:pPr>
    </w:p>
    <w:p w:rsidR="00F419F5" w:rsidRDefault="00F419F5"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15504B" w:rsidRDefault="0015504B" w:rsidP="00C367C2">
      <w:pPr>
        <w:spacing w:after="0" w:line="240" w:lineRule="auto"/>
        <w:contextualSpacing/>
        <w:rPr>
          <w:b/>
        </w:rPr>
      </w:pPr>
    </w:p>
    <w:p w:rsidR="0015504B" w:rsidRDefault="00A5588F" w:rsidP="00A5588F">
      <w:pPr>
        <w:spacing w:after="0" w:line="240" w:lineRule="auto"/>
        <w:ind w:left="720"/>
        <w:contextualSpacing/>
        <w:rPr>
          <w:b/>
        </w:rPr>
      </w:pPr>
      <w:r>
        <w:t>The Mayor and Council would like to thank Treece Electric and John Hall for putting up the Christmas lights in the village.</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7153D6" w:rsidP="00E369F5">
      <w:pPr>
        <w:spacing w:after="0" w:line="240" w:lineRule="auto"/>
        <w:contextualSpacing/>
      </w:pPr>
      <w:r>
        <w:t>Co</w:t>
      </w:r>
      <w:r w:rsidR="00EB0440">
        <w:t>l</w:t>
      </w:r>
      <w:r>
        <w:t>lis</w:t>
      </w:r>
      <w:r w:rsidR="00E369F5">
        <w:t xml:space="preserve"> made a motion to accept the financial reports as presented by the Fiscal Officer. </w:t>
      </w:r>
      <w:r>
        <w:t>Scheiner</w:t>
      </w:r>
      <w:r w:rsidR="00E369F5">
        <w:t xml:space="preserve"> seconded the motion, and the motion passed unanimously.</w:t>
      </w:r>
    </w:p>
    <w:p w:rsidR="0015504B" w:rsidRDefault="0015504B" w:rsidP="00E369F5">
      <w:pPr>
        <w:spacing w:after="0" w:line="240" w:lineRule="auto"/>
        <w:contextualSpacing/>
      </w:pPr>
    </w:p>
    <w:p w:rsidR="00E6367E" w:rsidRPr="00E369F5" w:rsidRDefault="007153D6" w:rsidP="00E6367E">
      <w:pPr>
        <w:spacing w:after="0" w:line="240" w:lineRule="auto"/>
        <w:contextualSpacing/>
        <w:rPr>
          <w:rFonts w:cstheme="minorHAnsi"/>
        </w:rPr>
      </w:pPr>
      <w:r>
        <w:rPr>
          <w:rFonts w:cstheme="minorHAnsi"/>
          <w:color w:val="000000"/>
        </w:rPr>
        <w:t>Scheiner</w:t>
      </w:r>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r>
        <w:rPr>
          <w:rFonts w:cstheme="minorHAnsi"/>
          <w:color w:val="000000"/>
        </w:rPr>
        <w:t xml:space="preserve"> and Jim Miller</w:t>
      </w:r>
      <w:r w:rsidR="00DC0A4F" w:rsidRPr="00E369F5">
        <w:rPr>
          <w:rFonts w:cstheme="minorHAnsi"/>
          <w:color w:val="000000"/>
        </w:rPr>
        <w:t>.</w:t>
      </w:r>
    </w:p>
    <w:p w:rsidR="0015504B" w:rsidRPr="005B682E" w:rsidRDefault="0015504B" w:rsidP="00C367C2">
      <w:pPr>
        <w:spacing w:after="0" w:line="240" w:lineRule="auto"/>
        <w:contextualSpacing/>
      </w:pPr>
    </w:p>
    <w:p w:rsidR="00F34024" w:rsidRPr="005B682E" w:rsidRDefault="00EB0440" w:rsidP="00F34024">
      <w:pPr>
        <w:spacing w:after="0" w:line="240" w:lineRule="auto"/>
        <w:contextualSpacing/>
      </w:pPr>
      <w:r>
        <w:t>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7:30</w:t>
      </w:r>
      <w:r w:rsidR="00B81991">
        <w:t xml:space="preserve"> </w:t>
      </w:r>
      <w:r w:rsidR="00F34024" w:rsidRPr="005B682E">
        <w:t xml:space="preserve">p.m., and </w:t>
      </w:r>
      <w:r w:rsidR="00A1417F">
        <w:t>Scheiner</w:t>
      </w:r>
      <w:r w:rsidR="00F34024" w:rsidRPr="005B682E">
        <w:t xml:space="preserve"> seconded. The motion passed unanimously.</w:t>
      </w:r>
    </w:p>
    <w:p w:rsidR="0015504B" w:rsidRPr="005B682E" w:rsidRDefault="0015504B" w:rsidP="00F34024">
      <w:pPr>
        <w:spacing w:after="0" w:line="240" w:lineRule="auto"/>
        <w:contextualSpacing/>
      </w:pPr>
    </w:p>
    <w:p w:rsidR="00F34024" w:rsidRDefault="00826551" w:rsidP="00F34024">
      <w:pPr>
        <w:spacing w:after="0" w:line="240" w:lineRule="auto"/>
        <w:contextualSpacing/>
      </w:pPr>
      <w:r>
        <w:t>Head</w:t>
      </w:r>
      <w:r w:rsidR="00B148C1">
        <w:t xml:space="preserve"> </w:t>
      </w:r>
      <w:r w:rsidR="00F34024" w:rsidRPr="005B682E">
        <w:t xml:space="preserve">moved to go back into regular session at </w:t>
      </w:r>
      <w:r>
        <w:t>7:58</w:t>
      </w:r>
      <w:r w:rsidR="00F34024" w:rsidRPr="005B682E">
        <w:t xml:space="preserve"> p.m., and </w:t>
      </w:r>
      <w:r>
        <w:t>Zartman</w:t>
      </w:r>
      <w:r w:rsidR="00B148C1">
        <w:t xml:space="preserve"> seconded. </w:t>
      </w:r>
      <w:r w:rsidR="00F34024" w:rsidRPr="005B682E">
        <w:t>The motion passed unanimously.</w:t>
      </w:r>
    </w:p>
    <w:p w:rsidR="005613B8" w:rsidRDefault="005613B8" w:rsidP="00F34024">
      <w:pPr>
        <w:spacing w:after="0" w:line="240" w:lineRule="auto"/>
        <w:contextualSpacing/>
      </w:pPr>
    </w:p>
    <w:p w:rsidR="00EA27C7" w:rsidRDefault="00EA27C7" w:rsidP="00F34024">
      <w:pPr>
        <w:spacing w:after="0" w:line="240" w:lineRule="auto"/>
        <w:contextualSpacing/>
      </w:pPr>
      <w:r>
        <w:t xml:space="preserve">Upon leaving executive session, Mayor Wobler reintroduced Ordinance 2019-9. An ordinance to set salaries, vacation, and holidays, etc. and declaring an emergency. </w:t>
      </w:r>
      <w:r w:rsidR="00587C5B">
        <w:t xml:space="preserve">Mayor Wobler stated that due to the changes to the allowed holidays, Ordinance 2019-9 will not take effect until January 1, 2020. </w:t>
      </w:r>
      <w:r>
        <w:t>Head made a motion to suspend the rules, Zartman seconded, and the motion passed unanimously. President of Council, Austin Scheiner, read Ordinance 2019-9. Head made a motion to accept Ordinance 2019-9 as presente</w:t>
      </w:r>
      <w:r w:rsidR="002D518D">
        <w:t>d, Zartman seconded, and the motion passed unanimously.</w:t>
      </w:r>
      <w:bookmarkStart w:id="0" w:name="_GoBack"/>
      <w:bookmarkEnd w:id="0"/>
    </w:p>
    <w:p w:rsidR="00EA27C7" w:rsidRDefault="00EA27C7" w:rsidP="00F34024">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F97F67">
        <w:t>Miller</w:t>
      </w:r>
      <w:r w:rsidR="00733FE2">
        <w:t xml:space="preserve"> </w:t>
      </w:r>
      <w:r w:rsidR="005E0F74" w:rsidRPr="005B682E">
        <w:t xml:space="preserve">moved to adjourn, </w:t>
      </w:r>
      <w:r w:rsidR="00F97F67">
        <w:t>Scheiner</w:t>
      </w:r>
      <w:r w:rsidR="00E13D79">
        <w:t xml:space="preserve"> </w:t>
      </w:r>
      <w:r w:rsidR="005E0F74" w:rsidRPr="005B682E">
        <w:t xml:space="preserve">seconded, the motion passed unanimously, and the meeting adjourned at </w:t>
      </w:r>
      <w:r w:rsidR="00F97F67">
        <w:t>8:11</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18" w:rsidRDefault="003F6118" w:rsidP="00DD7642">
      <w:pPr>
        <w:spacing w:after="0" w:line="240" w:lineRule="auto"/>
      </w:pPr>
      <w:r>
        <w:separator/>
      </w:r>
    </w:p>
  </w:endnote>
  <w:endnote w:type="continuationSeparator" w:id="0">
    <w:p w:rsidR="003F6118" w:rsidRDefault="003F611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18" w:rsidRDefault="003F6118" w:rsidP="00DD7642">
      <w:pPr>
        <w:spacing w:after="0" w:line="240" w:lineRule="auto"/>
      </w:pPr>
      <w:r>
        <w:separator/>
      </w:r>
    </w:p>
  </w:footnote>
  <w:footnote w:type="continuationSeparator" w:id="0">
    <w:p w:rsidR="003F6118" w:rsidRDefault="003F611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60B00"/>
    <w:multiLevelType w:val="hybridMultilevel"/>
    <w:tmpl w:val="56D48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54B48E2"/>
    <w:multiLevelType w:val="hybridMultilevel"/>
    <w:tmpl w:val="759E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73C07"/>
    <w:multiLevelType w:val="hybridMultilevel"/>
    <w:tmpl w:val="1BC8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47C77"/>
    <w:multiLevelType w:val="hybridMultilevel"/>
    <w:tmpl w:val="73BE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A57A9"/>
    <w:multiLevelType w:val="hybridMultilevel"/>
    <w:tmpl w:val="4A3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E3DD2"/>
    <w:multiLevelType w:val="hybridMultilevel"/>
    <w:tmpl w:val="D336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7"/>
  </w:num>
  <w:num w:numId="5">
    <w:abstractNumId w:val="24"/>
  </w:num>
  <w:num w:numId="6">
    <w:abstractNumId w:val="6"/>
  </w:num>
  <w:num w:numId="7">
    <w:abstractNumId w:val="14"/>
  </w:num>
  <w:num w:numId="8">
    <w:abstractNumId w:val="19"/>
  </w:num>
  <w:num w:numId="9">
    <w:abstractNumId w:val="12"/>
  </w:num>
  <w:num w:numId="10">
    <w:abstractNumId w:val="7"/>
  </w:num>
  <w:num w:numId="11">
    <w:abstractNumId w:val="0"/>
  </w:num>
  <w:num w:numId="12">
    <w:abstractNumId w:val="5"/>
  </w:num>
  <w:num w:numId="13">
    <w:abstractNumId w:val="9"/>
  </w:num>
  <w:num w:numId="14">
    <w:abstractNumId w:val="3"/>
  </w:num>
  <w:num w:numId="15">
    <w:abstractNumId w:val="21"/>
  </w:num>
  <w:num w:numId="16">
    <w:abstractNumId w:val="20"/>
  </w:num>
  <w:num w:numId="17">
    <w:abstractNumId w:val="22"/>
  </w:num>
  <w:num w:numId="18">
    <w:abstractNumId w:val="16"/>
  </w:num>
  <w:num w:numId="19">
    <w:abstractNumId w:val="1"/>
  </w:num>
  <w:num w:numId="20">
    <w:abstractNumId w:val="13"/>
  </w:num>
  <w:num w:numId="21">
    <w:abstractNumId w:val="2"/>
  </w:num>
  <w:num w:numId="22">
    <w:abstractNumId w:val="11"/>
  </w:num>
  <w:num w:numId="23">
    <w:abstractNumId w:val="23"/>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38C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66EA"/>
    <w:rsid w:val="001020BE"/>
    <w:rsid w:val="00111DF2"/>
    <w:rsid w:val="00116430"/>
    <w:rsid w:val="001236DC"/>
    <w:rsid w:val="00123F46"/>
    <w:rsid w:val="00126735"/>
    <w:rsid w:val="00133505"/>
    <w:rsid w:val="00133E8E"/>
    <w:rsid w:val="00141A9E"/>
    <w:rsid w:val="00151201"/>
    <w:rsid w:val="001514A1"/>
    <w:rsid w:val="0015504B"/>
    <w:rsid w:val="001566C1"/>
    <w:rsid w:val="001574E8"/>
    <w:rsid w:val="00163A4C"/>
    <w:rsid w:val="00164469"/>
    <w:rsid w:val="00167063"/>
    <w:rsid w:val="00167FDC"/>
    <w:rsid w:val="00171F13"/>
    <w:rsid w:val="00176041"/>
    <w:rsid w:val="0018765E"/>
    <w:rsid w:val="00187CDC"/>
    <w:rsid w:val="00191FF2"/>
    <w:rsid w:val="0019450B"/>
    <w:rsid w:val="00195BE9"/>
    <w:rsid w:val="001B2A31"/>
    <w:rsid w:val="001C1305"/>
    <w:rsid w:val="001C2F2B"/>
    <w:rsid w:val="001C5E35"/>
    <w:rsid w:val="001D3C12"/>
    <w:rsid w:val="001D6466"/>
    <w:rsid w:val="001D7744"/>
    <w:rsid w:val="001E6047"/>
    <w:rsid w:val="001F31A7"/>
    <w:rsid w:val="001F75FE"/>
    <w:rsid w:val="001F7BF5"/>
    <w:rsid w:val="00202AE8"/>
    <w:rsid w:val="00212127"/>
    <w:rsid w:val="00212A34"/>
    <w:rsid w:val="00220DC9"/>
    <w:rsid w:val="0022316B"/>
    <w:rsid w:val="00224F47"/>
    <w:rsid w:val="00225012"/>
    <w:rsid w:val="00237CD2"/>
    <w:rsid w:val="00241BAE"/>
    <w:rsid w:val="002422D3"/>
    <w:rsid w:val="00243332"/>
    <w:rsid w:val="0024383B"/>
    <w:rsid w:val="00243C91"/>
    <w:rsid w:val="00246A04"/>
    <w:rsid w:val="00250122"/>
    <w:rsid w:val="00253844"/>
    <w:rsid w:val="00254219"/>
    <w:rsid w:val="00255CB7"/>
    <w:rsid w:val="0026084E"/>
    <w:rsid w:val="00264714"/>
    <w:rsid w:val="00265B58"/>
    <w:rsid w:val="00266AC3"/>
    <w:rsid w:val="002737EE"/>
    <w:rsid w:val="00287577"/>
    <w:rsid w:val="002A50F6"/>
    <w:rsid w:val="002A745E"/>
    <w:rsid w:val="002B4577"/>
    <w:rsid w:val="002C6C2A"/>
    <w:rsid w:val="002D1E9F"/>
    <w:rsid w:val="002D3DD3"/>
    <w:rsid w:val="002D518D"/>
    <w:rsid w:val="002E0570"/>
    <w:rsid w:val="002E54C5"/>
    <w:rsid w:val="002F1BCF"/>
    <w:rsid w:val="002F5DA7"/>
    <w:rsid w:val="002F6C3C"/>
    <w:rsid w:val="00305BC4"/>
    <w:rsid w:val="00314DE1"/>
    <w:rsid w:val="0031583A"/>
    <w:rsid w:val="00321C03"/>
    <w:rsid w:val="00331A59"/>
    <w:rsid w:val="00335184"/>
    <w:rsid w:val="00335706"/>
    <w:rsid w:val="00336548"/>
    <w:rsid w:val="003527B9"/>
    <w:rsid w:val="003708CF"/>
    <w:rsid w:val="003822F6"/>
    <w:rsid w:val="0038290A"/>
    <w:rsid w:val="00383676"/>
    <w:rsid w:val="003973A9"/>
    <w:rsid w:val="003A07BA"/>
    <w:rsid w:val="003A08F9"/>
    <w:rsid w:val="003A3078"/>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7E8"/>
    <w:rsid w:val="003D7B2E"/>
    <w:rsid w:val="003E195C"/>
    <w:rsid w:val="003E526C"/>
    <w:rsid w:val="003F6118"/>
    <w:rsid w:val="004049CD"/>
    <w:rsid w:val="00411145"/>
    <w:rsid w:val="00416CF7"/>
    <w:rsid w:val="00422A93"/>
    <w:rsid w:val="00434D92"/>
    <w:rsid w:val="00434E94"/>
    <w:rsid w:val="00434FBE"/>
    <w:rsid w:val="004377F5"/>
    <w:rsid w:val="0046385C"/>
    <w:rsid w:val="00463A6D"/>
    <w:rsid w:val="00471161"/>
    <w:rsid w:val="004730DD"/>
    <w:rsid w:val="00476915"/>
    <w:rsid w:val="0049059E"/>
    <w:rsid w:val="00492766"/>
    <w:rsid w:val="00492F0C"/>
    <w:rsid w:val="0049385A"/>
    <w:rsid w:val="00494AB3"/>
    <w:rsid w:val="004954BB"/>
    <w:rsid w:val="004B2571"/>
    <w:rsid w:val="004B3994"/>
    <w:rsid w:val="004B7BF1"/>
    <w:rsid w:val="004C2EF3"/>
    <w:rsid w:val="004C3522"/>
    <w:rsid w:val="004D6D42"/>
    <w:rsid w:val="004E228B"/>
    <w:rsid w:val="004E36C1"/>
    <w:rsid w:val="004E6B00"/>
    <w:rsid w:val="004F2913"/>
    <w:rsid w:val="004F31BC"/>
    <w:rsid w:val="00500413"/>
    <w:rsid w:val="005107DE"/>
    <w:rsid w:val="00511D42"/>
    <w:rsid w:val="00523555"/>
    <w:rsid w:val="00525B2A"/>
    <w:rsid w:val="00530D86"/>
    <w:rsid w:val="005316E9"/>
    <w:rsid w:val="00536F7F"/>
    <w:rsid w:val="00542C6A"/>
    <w:rsid w:val="0054313C"/>
    <w:rsid w:val="00550238"/>
    <w:rsid w:val="00551CC8"/>
    <w:rsid w:val="0055724F"/>
    <w:rsid w:val="0055777A"/>
    <w:rsid w:val="005613B8"/>
    <w:rsid w:val="00571503"/>
    <w:rsid w:val="00573455"/>
    <w:rsid w:val="00575231"/>
    <w:rsid w:val="005767E4"/>
    <w:rsid w:val="005771AC"/>
    <w:rsid w:val="0058621A"/>
    <w:rsid w:val="00587C5B"/>
    <w:rsid w:val="005903A6"/>
    <w:rsid w:val="0059098A"/>
    <w:rsid w:val="005A19F9"/>
    <w:rsid w:val="005A2F5F"/>
    <w:rsid w:val="005A7CE2"/>
    <w:rsid w:val="005B1532"/>
    <w:rsid w:val="005B25CC"/>
    <w:rsid w:val="005B35AD"/>
    <w:rsid w:val="005B4542"/>
    <w:rsid w:val="005B590A"/>
    <w:rsid w:val="005B682E"/>
    <w:rsid w:val="005C3C9E"/>
    <w:rsid w:val="005D29EF"/>
    <w:rsid w:val="005E0985"/>
    <w:rsid w:val="005E0F74"/>
    <w:rsid w:val="005E10CF"/>
    <w:rsid w:val="005E2820"/>
    <w:rsid w:val="005E5EB5"/>
    <w:rsid w:val="005F0697"/>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07E7"/>
    <w:rsid w:val="00684802"/>
    <w:rsid w:val="00686512"/>
    <w:rsid w:val="006A7C22"/>
    <w:rsid w:val="006B0294"/>
    <w:rsid w:val="006B04B8"/>
    <w:rsid w:val="006B2C42"/>
    <w:rsid w:val="006B33D0"/>
    <w:rsid w:val="006B5FFF"/>
    <w:rsid w:val="006B7EE6"/>
    <w:rsid w:val="006C1100"/>
    <w:rsid w:val="006D0262"/>
    <w:rsid w:val="006D209A"/>
    <w:rsid w:val="006D79F6"/>
    <w:rsid w:val="006E149F"/>
    <w:rsid w:val="006F3521"/>
    <w:rsid w:val="00704308"/>
    <w:rsid w:val="00704C9F"/>
    <w:rsid w:val="007153D6"/>
    <w:rsid w:val="00715830"/>
    <w:rsid w:val="007224E8"/>
    <w:rsid w:val="00723526"/>
    <w:rsid w:val="00726DE2"/>
    <w:rsid w:val="00732031"/>
    <w:rsid w:val="00733FE2"/>
    <w:rsid w:val="00740132"/>
    <w:rsid w:val="007452BA"/>
    <w:rsid w:val="00750117"/>
    <w:rsid w:val="007514A1"/>
    <w:rsid w:val="007540D1"/>
    <w:rsid w:val="0075660F"/>
    <w:rsid w:val="00757F6E"/>
    <w:rsid w:val="00771B75"/>
    <w:rsid w:val="00781497"/>
    <w:rsid w:val="00783436"/>
    <w:rsid w:val="00783ADB"/>
    <w:rsid w:val="00783F7B"/>
    <w:rsid w:val="00785F3E"/>
    <w:rsid w:val="007B0AC7"/>
    <w:rsid w:val="007B136C"/>
    <w:rsid w:val="007B2FBE"/>
    <w:rsid w:val="007B62D3"/>
    <w:rsid w:val="007C01E7"/>
    <w:rsid w:val="007C0892"/>
    <w:rsid w:val="007C08C5"/>
    <w:rsid w:val="007C3BDD"/>
    <w:rsid w:val="007C7CFC"/>
    <w:rsid w:val="007D37C5"/>
    <w:rsid w:val="007D6C94"/>
    <w:rsid w:val="007E3041"/>
    <w:rsid w:val="00807557"/>
    <w:rsid w:val="00813EE8"/>
    <w:rsid w:val="00814CD6"/>
    <w:rsid w:val="00826551"/>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66FB"/>
    <w:rsid w:val="008D1112"/>
    <w:rsid w:val="008D12B8"/>
    <w:rsid w:val="008F0EB2"/>
    <w:rsid w:val="00912155"/>
    <w:rsid w:val="00912248"/>
    <w:rsid w:val="00916833"/>
    <w:rsid w:val="00920DDB"/>
    <w:rsid w:val="00924680"/>
    <w:rsid w:val="00925F4A"/>
    <w:rsid w:val="009313A3"/>
    <w:rsid w:val="00932B9C"/>
    <w:rsid w:val="0093340F"/>
    <w:rsid w:val="009360EE"/>
    <w:rsid w:val="0094494D"/>
    <w:rsid w:val="0095359D"/>
    <w:rsid w:val="00953F0B"/>
    <w:rsid w:val="00954B09"/>
    <w:rsid w:val="00963EB2"/>
    <w:rsid w:val="00970BFB"/>
    <w:rsid w:val="00987088"/>
    <w:rsid w:val="0099384D"/>
    <w:rsid w:val="009B78FC"/>
    <w:rsid w:val="009C76CD"/>
    <w:rsid w:val="009D347B"/>
    <w:rsid w:val="009E7AB6"/>
    <w:rsid w:val="009F3937"/>
    <w:rsid w:val="00A1417F"/>
    <w:rsid w:val="00A14E1F"/>
    <w:rsid w:val="00A21BC1"/>
    <w:rsid w:val="00A248F7"/>
    <w:rsid w:val="00A25C2E"/>
    <w:rsid w:val="00A358CC"/>
    <w:rsid w:val="00A42400"/>
    <w:rsid w:val="00A47850"/>
    <w:rsid w:val="00A541AF"/>
    <w:rsid w:val="00A5588F"/>
    <w:rsid w:val="00A626CC"/>
    <w:rsid w:val="00A631DB"/>
    <w:rsid w:val="00A6484D"/>
    <w:rsid w:val="00A7185A"/>
    <w:rsid w:val="00A85726"/>
    <w:rsid w:val="00A9114A"/>
    <w:rsid w:val="00A91B40"/>
    <w:rsid w:val="00A96198"/>
    <w:rsid w:val="00AB1F47"/>
    <w:rsid w:val="00AB2CF0"/>
    <w:rsid w:val="00AC785B"/>
    <w:rsid w:val="00AC7DBD"/>
    <w:rsid w:val="00AE0D83"/>
    <w:rsid w:val="00AE4BAC"/>
    <w:rsid w:val="00AF47D1"/>
    <w:rsid w:val="00AF59D0"/>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1BF4"/>
    <w:rsid w:val="00BB38AB"/>
    <w:rsid w:val="00BB5AFE"/>
    <w:rsid w:val="00BC1C7E"/>
    <w:rsid w:val="00BC71BE"/>
    <w:rsid w:val="00BD146C"/>
    <w:rsid w:val="00BE00E5"/>
    <w:rsid w:val="00BE23B1"/>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310BC"/>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A27C7"/>
    <w:rsid w:val="00EB0440"/>
    <w:rsid w:val="00EB6569"/>
    <w:rsid w:val="00EC0B27"/>
    <w:rsid w:val="00ED5CC0"/>
    <w:rsid w:val="00EE23FB"/>
    <w:rsid w:val="00EE57C5"/>
    <w:rsid w:val="00EE5F06"/>
    <w:rsid w:val="00EF78F0"/>
    <w:rsid w:val="00F0273C"/>
    <w:rsid w:val="00F04EA3"/>
    <w:rsid w:val="00F16E1C"/>
    <w:rsid w:val="00F170C5"/>
    <w:rsid w:val="00F1786E"/>
    <w:rsid w:val="00F245DC"/>
    <w:rsid w:val="00F34024"/>
    <w:rsid w:val="00F419F5"/>
    <w:rsid w:val="00F42ADB"/>
    <w:rsid w:val="00F441C4"/>
    <w:rsid w:val="00F47210"/>
    <w:rsid w:val="00F52D49"/>
    <w:rsid w:val="00F5758D"/>
    <w:rsid w:val="00F60B12"/>
    <w:rsid w:val="00F62F18"/>
    <w:rsid w:val="00F668E1"/>
    <w:rsid w:val="00F70B72"/>
    <w:rsid w:val="00F72C50"/>
    <w:rsid w:val="00F77C68"/>
    <w:rsid w:val="00F9362E"/>
    <w:rsid w:val="00F96A32"/>
    <w:rsid w:val="00F97F67"/>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3D0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840D-F256-4361-B382-7F33E059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59</cp:revision>
  <cp:lastPrinted>2019-12-16T18:41:00Z</cp:lastPrinted>
  <dcterms:created xsi:type="dcterms:W3CDTF">2019-12-03T14:37:00Z</dcterms:created>
  <dcterms:modified xsi:type="dcterms:W3CDTF">2019-12-16T18:53:00Z</dcterms:modified>
</cp:coreProperties>
</file>