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59612D">
        <w:rPr>
          <w:sz w:val="28"/>
          <w:szCs w:val="28"/>
        </w:rPr>
        <w:t>January 25</w:t>
      </w:r>
      <w:r w:rsidR="00D26D4E">
        <w:rPr>
          <w:sz w:val="28"/>
          <w:szCs w:val="28"/>
        </w:rPr>
        <w:t>,</w:t>
      </w:r>
      <w:r w:rsidR="006A7C22">
        <w:rPr>
          <w:sz w:val="28"/>
          <w:szCs w:val="28"/>
        </w:rPr>
        <w:t xml:space="preserve"> 20</w:t>
      </w:r>
      <w:r w:rsidR="0059612D">
        <w:rPr>
          <w:sz w:val="28"/>
          <w:szCs w:val="28"/>
        </w:rPr>
        <w:t>21</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59612D">
        <w:t>Steve Wobler, James R. Miller,</w:t>
      </w:r>
      <w:r w:rsidR="00246A04">
        <w:t xml:space="preserve"> Lora Ly</w:t>
      </w:r>
      <w:r w:rsidR="000F2098">
        <w:t xml:space="preserve">ons, Andrew Head, and Kevin </w:t>
      </w:r>
      <w:proofErr w:type="spellStart"/>
      <w:r w:rsidR="000F2098">
        <w:t>Wannemacher</w:t>
      </w:r>
      <w:proofErr w:type="spellEnd"/>
      <w:r w:rsidR="0049385A">
        <w:t xml:space="preserve"> </w:t>
      </w:r>
      <w:r w:rsidR="00287577">
        <w:t>present.</w:t>
      </w:r>
      <w:r w:rsidR="00563B4D">
        <w:t xml:space="preserve">  Austin Scheine</w:t>
      </w:r>
      <w:r w:rsidR="0059612D">
        <w:t>r and Andrew Zartman were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59612D" w:rsidRDefault="005E0F74" w:rsidP="00C367C2">
      <w:pPr>
        <w:spacing w:after="0" w:line="240" w:lineRule="auto"/>
        <w:contextualSpacing/>
      </w:pPr>
      <w:r w:rsidRPr="005B682E">
        <w:t>Guests Present:</w:t>
      </w:r>
      <w:r w:rsidR="0059612D">
        <w:t xml:space="preserve">  Police Chief Rodney Miller, Fire Chief Jesse Hefner, EMS Coordinator Sadie Litzenberg,</w:t>
      </w:r>
    </w:p>
    <w:p w:rsidR="00FD64C1" w:rsidRDefault="0059612D" w:rsidP="00C367C2">
      <w:pPr>
        <w:spacing w:after="0" w:line="240" w:lineRule="auto"/>
        <w:contextualSpacing/>
      </w:pPr>
      <w:r>
        <w:t xml:space="preserve">Solicitor Matt Miller and Priscilla </w:t>
      </w:r>
      <w:proofErr w:type="spellStart"/>
      <w:r>
        <w:t>Kadolph</w:t>
      </w:r>
      <w:proofErr w:type="spellEnd"/>
      <w:r>
        <w:t xml:space="preserve"> from the Paulding Progress</w:t>
      </w:r>
      <w:r w:rsidR="005E0F74" w:rsidRPr="005B682E">
        <w:t xml:space="preserve">  </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59612D">
        <w:t xml:space="preserve">January 11, 2021 </w:t>
      </w:r>
      <w:r w:rsidR="00351241">
        <w:t>m</w:t>
      </w:r>
      <w:r w:rsidRPr="005B682E">
        <w:t>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59612D" w:rsidRDefault="0059612D" w:rsidP="00001748">
      <w:pPr>
        <w:spacing w:after="0" w:line="240" w:lineRule="auto"/>
        <w:contextualSpacing/>
        <w:rPr>
          <w:rFonts w:cs="MV Boli"/>
        </w:rPr>
      </w:pPr>
    </w:p>
    <w:p w:rsidR="0059612D" w:rsidRDefault="00563B4D" w:rsidP="0059612D">
      <w:pPr>
        <w:pStyle w:val="ListParagraph"/>
        <w:numPr>
          <w:ilvl w:val="0"/>
          <w:numId w:val="20"/>
        </w:numPr>
        <w:spacing w:after="0" w:line="240" w:lineRule="auto"/>
        <w:rPr>
          <w:rFonts w:cs="MV Boli"/>
        </w:rPr>
      </w:pPr>
      <w:r>
        <w:rPr>
          <w:rFonts w:cs="MV Boli"/>
        </w:rPr>
        <w:t>There have been eighteen</w:t>
      </w:r>
      <w:r w:rsidR="0059612D">
        <w:rPr>
          <w:rFonts w:cs="MV Boli"/>
        </w:rPr>
        <w:t xml:space="preserve"> runs in January and one missed run.  She also provided Council with a chart of the 2020 runs.  In 2020, the department made 181 runs, missed 29 runs and had 17 mutual aid runs.</w:t>
      </w:r>
    </w:p>
    <w:p w:rsidR="00001748" w:rsidRPr="0059612D" w:rsidRDefault="0059612D" w:rsidP="00001748">
      <w:pPr>
        <w:pStyle w:val="ListParagraph"/>
        <w:numPr>
          <w:ilvl w:val="0"/>
          <w:numId w:val="20"/>
        </w:numPr>
        <w:spacing w:after="0" w:line="240" w:lineRule="auto"/>
        <w:rPr>
          <w:rFonts w:cs="MV Boli"/>
        </w:rPr>
      </w:pPr>
      <w:r>
        <w:rPr>
          <w:rFonts w:cs="MV Boli"/>
        </w:rPr>
        <w:t xml:space="preserve">Lucy </w:t>
      </w:r>
      <w:proofErr w:type="spellStart"/>
      <w:r>
        <w:rPr>
          <w:rFonts w:cs="MV Boli"/>
        </w:rPr>
        <w:t>Stoller</w:t>
      </w:r>
      <w:proofErr w:type="spellEnd"/>
      <w:r>
        <w:rPr>
          <w:rFonts w:cs="MV Boli"/>
        </w:rPr>
        <w:t>, Joe Schmidt and Jennifer Dempsey are interested in attending the Basic Class for EMT’s beginning March 3, 2021 at Four County in Bryan, Ohio.  The classes are on Monday and Wednesday evenings from 6 p.m. to 9 p.m.   They need 150 class hours to complete the course.</w:t>
      </w: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59612D" w:rsidRDefault="0059612D" w:rsidP="00001748">
      <w:pPr>
        <w:spacing w:after="0" w:line="240" w:lineRule="auto"/>
        <w:contextualSpacing/>
      </w:pPr>
    </w:p>
    <w:p w:rsidR="0059612D" w:rsidRDefault="0059612D" w:rsidP="0059612D">
      <w:pPr>
        <w:pStyle w:val="ListParagraph"/>
        <w:numPr>
          <w:ilvl w:val="0"/>
          <w:numId w:val="21"/>
        </w:numPr>
        <w:spacing w:after="0" w:line="240" w:lineRule="auto"/>
      </w:pPr>
      <w:r>
        <w:t>There have been 3 runs this month.</w:t>
      </w:r>
    </w:p>
    <w:p w:rsidR="0059612D" w:rsidRDefault="0059612D" w:rsidP="0059612D">
      <w:pPr>
        <w:pStyle w:val="ListParagraph"/>
        <w:numPr>
          <w:ilvl w:val="0"/>
          <w:numId w:val="21"/>
        </w:numPr>
        <w:spacing w:after="0" w:line="240" w:lineRule="auto"/>
      </w:pPr>
      <w:r>
        <w:t>Mayor Wobler stated that the old fire truck and a tailgate will be lis</w:t>
      </w:r>
      <w:r w:rsidR="00563B4D">
        <w:t xml:space="preserve">ted for sale on </w:t>
      </w:r>
      <w:proofErr w:type="spellStart"/>
      <w:r w:rsidR="00563B4D">
        <w:t>GovD</w:t>
      </w:r>
      <w:r w:rsidR="000C1DCB">
        <w:t>eals</w:t>
      </w:r>
      <w:proofErr w:type="spellEnd"/>
      <w:r w:rsidR="000C1DCB">
        <w:t xml:space="preserve">. Mayor Wobler asked Council if the generator on the old fire truck should be sold with the truck or separately.  It was decided to list the truck without the generator and discuss the </w:t>
      </w:r>
      <w:r w:rsidR="00563B4D">
        <w:t xml:space="preserve">sale of the </w:t>
      </w:r>
      <w:r w:rsidR="000C1DCB">
        <w:t>generator further with the Benton and Harrison Township Trustees at the April meeting.</w:t>
      </w:r>
    </w:p>
    <w:p w:rsidR="000C1DCB" w:rsidRDefault="000C1DCB" w:rsidP="0059612D">
      <w:pPr>
        <w:pStyle w:val="ListParagraph"/>
        <w:numPr>
          <w:ilvl w:val="0"/>
          <w:numId w:val="21"/>
        </w:numPr>
        <w:spacing w:after="0" w:line="240" w:lineRule="auto"/>
      </w:pPr>
      <w:r>
        <w:t>Chief Hefner presented a quote for $1200.00 from Wagner Metals for roof repair at the Fire/EMS Station.  Mayor Wobler signed the quote from Wagner Metals authorizing the repair.</w:t>
      </w:r>
    </w:p>
    <w:p w:rsidR="000C1DCB" w:rsidRDefault="000C1DCB" w:rsidP="000C1DCB">
      <w:pPr>
        <w:pStyle w:val="ListParagraph"/>
        <w:numPr>
          <w:ilvl w:val="0"/>
          <w:numId w:val="21"/>
        </w:numPr>
        <w:spacing w:after="0" w:line="240" w:lineRule="auto"/>
      </w:pPr>
      <w:r>
        <w:t xml:space="preserve">Chief Hefner also discussed quotes from </w:t>
      </w:r>
      <w:proofErr w:type="spellStart"/>
      <w:r>
        <w:t>Kenn</w:t>
      </w:r>
      <w:proofErr w:type="spellEnd"/>
      <w:r>
        <w:t>-Feld with Council to repair or replace the pump motor on Truck 52.  The cost to repair the motor is $1926.00.  The cost to replace the motor is $1800.00.  Chief Hefner recommended replacing and Council agreed.  After the motor is replaced the foam system will also need repaired on the truck.</w:t>
      </w:r>
    </w:p>
    <w:p w:rsidR="001574E8" w:rsidRDefault="001574E8" w:rsidP="00001748">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0C1DCB" w:rsidRDefault="000C1DCB" w:rsidP="00C367C2">
      <w:pPr>
        <w:spacing w:after="0" w:line="240" w:lineRule="auto"/>
        <w:contextualSpacing/>
      </w:pPr>
    </w:p>
    <w:p w:rsidR="000C1DCB" w:rsidRDefault="000C1DCB" w:rsidP="000C1DCB">
      <w:pPr>
        <w:pStyle w:val="ListParagraph"/>
        <w:numPr>
          <w:ilvl w:val="0"/>
          <w:numId w:val="22"/>
        </w:numPr>
        <w:spacing w:after="0" w:line="240" w:lineRule="auto"/>
      </w:pPr>
      <w:r>
        <w:t>The new police cruiser has been delivered and is scheduled to have the decals</w:t>
      </w:r>
      <w:r w:rsidR="00563B4D">
        <w:t>/lettering</w:t>
      </w:r>
      <w:r>
        <w:t xml:space="preserve"> placed on the cruiser this week.  </w:t>
      </w:r>
    </w:p>
    <w:p w:rsidR="000C1DCB" w:rsidRDefault="000C1DCB" w:rsidP="000C1DCB">
      <w:pPr>
        <w:pStyle w:val="ListParagraph"/>
        <w:numPr>
          <w:ilvl w:val="0"/>
          <w:numId w:val="22"/>
        </w:numPr>
        <w:spacing w:after="0" w:line="240" w:lineRule="auto"/>
      </w:pPr>
      <w:r>
        <w:t>He has had problems connecting to the State of Ohio to process citations, but is working on the problem.</w:t>
      </w:r>
    </w:p>
    <w:p w:rsidR="002F5DA7" w:rsidRDefault="002F5DA7" w:rsidP="00C367C2">
      <w:pPr>
        <w:spacing w:after="0" w:line="240" w:lineRule="auto"/>
        <w:contextualSpacing/>
      </w:pPr>
    </w:p>
    <w:p w:rsidR="00DC0A4F" w:rsidRDefault="00DC0A4F" w:rsidP="00C367C2">
      <w:pPr>
        <w:spacing w:after="0" w:line="240" w:lineRule="auto"/>
        <w:contextualSpacing/>
      </w:pPr>
    </w:p>
    <w:p w:rsidR="00001748" w:rsidRDefault="00CA6657" w:rsidP="00C367C2">
      <w:pPr>
        <w:spacing w:after="0" w:line="240" w:lineRule="auto"/>
        <w:contextualSpacing/>
        <w:rPr>
          <w:b/>
        </w:rPr>
      </w:pPr>
      <w:r>
        <w:rPr>
          <w:b/>
        </w:rPr>
        <w:t>Street:</w:t>
      </w:r>
      <w:r w:rsidR="00230D0F">
        <w:rPr>
          <w:b/>
        </w:rPr>
        <w:t xml:space="preserve"> </w:t>
      </w:r>
      <w:r w:rsidR="00230D0F">
        <w:t>There was no Street Department report.</w:t>
      </w:r>
      <w:r>
        <w:rPr>
          <w:b/>
        </w:rPr>
        <w:t xml:space="preserve"> </w:t>
      </w:r>
    </w:p>
    <w:p w:rsidR="00001748" w:rsidRDefault="00001748" w:rsidP="00C367C2">
      <w:pPr>
        <w:spacing w:after="0" w:line="240" w:lineRule="auto"/>
        <w:contextualSpacing/>
      </w:pPr>
    </w:p>
    <w:p w:rsidR="00DC0A4F" w:rsidRDefault="00DC0A4F" w:rsidP="00C367C2">
      <w:pPr>
        <w:spacing w:after="0" w:line="240" w:lineRule="auto"/>
        <w:contextualSpacing/>
      </w:pPr>
    </w:p>
    <w:p w:rsidR="00DC0A4F"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230D0F" w:rsidRDefault="00230D0F" w:rsidP="00001748">
      <w:pPr>
        <w:spacing w:after="0" w:line="240" w:lineRule="auto"/>
        <w:contextualSpacing/>
      </w:pPr>
    </w:p>
    <w:p w:rsidR="00230D0F" w:rsidRDefault="00230D0F" w:rsidP="00230D0F">
      <w:pPr>
        <w:pStyle w:val="ListParagraph"/>
        <w:numPr>
          <w:ilvl w:val="0"/>
          <w:numId w:val="23"/>
        </w:numPr>
        <w:spacing w:after="0" w:line="240" w:lineRule="auto"/>
      </w:pPr>
      <w:r>
        <w:t xml:space="preserve">He gave seven day notices to four residents.  Two have corrected the issues.  He is working with the other two to get them corrected.  </w:t>
      </w:r>
    </w:p>
    <w:p w:rsidR="00230D0F" w:rsidRDefault="00230D0F" w:rsidP="00230D0F">
      <w:pPr>
        <w:pStyle w:val="ListParagraph"/>
        <w:numPr>
          <w:ilvl w:val="0"/>
          <w:numId w:val="23"/>
        </w:numPr>
        <w:spacing w:after="0" w:line="240" w:lineRule="auto"/>
      </w:pPr>
      <w:r>
        <w:t>Inspector Sinn asked about the zoning policy on sheds needing permits and foundations.  Sheds over 12’ x12’ need permits, under 12’x 12’ do not.  Then the question of what is considered a foundation for sheds was discussed.  Mayor Wobler suggested reviewing the zoning policy and discussing this topic at the next Zoning Committee meeting.</w:t>
      </w:r>
    </w:p>
    <w:p w:rsidR="00230D0F" w:rsidRDefault="00230D0F" w:rsidP="00230D0F">
      <w:pPr>
        <w:pStyle w:val="ListParagraph"/>
        <w:numPr>
          <w:ilvl w:val="0"/>
          <w:numId w:val="23"/>
        </w:numPr>
        <w:spacing w:after="0" w:line="240" w:lineRule="auto"/>
      </w:pPr>
      <w:r>
        <w:t xml:space="preserve">Mayor Wobler presented Council with a resignation letter from Shane Glass the Zoning Secretary.  Shane is leaving for a full time position at the Paulding Progress.  </w:t>
      </w:r>
      <w:r w:rsidR="00563B4D">
        <w:t>She has offered to help train her replacement</w:t>
      </w:r>
      <w:r>
        <w:t>.  Mayor Wobler said he would post the job opening.</w:t>
      </w:r>
    </w:p>
    <w:p w:rsidR="00230D0F" w:rsidRDefault="00F95025" w:rsidP="00230D0F">
      <w:pPr>
        <w:pStyle w:val="ListParagraph"/>
        <w:numPr>
          <w:ilvl w:val="0"/>
          <w:numId w:val="23"/>
        </w:numPr>
        <w:spacing w:after="0" w:line="240" w:lineRule="auto"/>
      </w:pPr>
      <w:r>
        <w:t>Inspector Sinn stated that he is going to revisit the issue of vehicles with expired plates.  Due to the COVID pandemic, renewing plates had been waived.  However, Inspector Sinn believes the vehicles he is dealing with are a zoning issue and may not fall u</w:t>
      </w:r>
      <w:r w:rsidR="00563B4D">
        <w:t>nder those not renewals being waived</w:t>
      </w:r>
      <w:r>
        <w:t>.</w:t>
      </w:r>
    </w:p>
    <w:p w:rsidR="00DC0A4F" w:rsidRDefault="00DC0A4F" w:rsidP="00001748">
      <w:pPr>
        <w:spacing w:after="0" w:line="240" w:lineRule="auto"/>
        <w:contextualSpacing/>
        <w:rPr>
          <w:b/>
        </w:rPr>
      </w:pPr>
    </w:p>
    <w:p w:rsidR="00264714" w:rsidRDefault="00E9608B" w:rsidP="00001748">
      <w:pPr>
        <w:spacing w:after="0" w:line="240" w:lineRule="auto"/>
        <w:contextualSpacing/>
        <w:rPr>
          <w:b/>
        </w:rPr>
      </w:pPr>
      <w:r>
        <w:rPr>
          <w:b/>
        </w:rPr>
        <w:t>Committee Reports:</w:t>
      </w:r>
      <w:r w:rsidR="00F95025">
        <w:rPr>
          <w:b/>
        </w:rPr>
        <w:t xml:space="preserve"> </w:t>
      </w:r>
    </w:p>
    <w:p w:rsidR="00F95025" w:rsidRDefault="00F95025" w:rsidP="00001748">
      <w:pPr>
        <w:spacing w:after="0" w:line="240" w:lineRule="auto"/>
        <w:contextualSpacing/>
        <w:rPr>
          <w:b/>
        </w:rPr>
      </w:pPr>
    </w:p>
    <w:p w:rsidR="00264714" w:rsidRPr="00F95025" w:rsidRDefault="00F95025" w:rsidP="00F95025">
      <w:pPr>
        <w:pStyle w:val="ListParagraph"/>
        <w:numPr>
          <w:ilvl w:val="0"/>
          <w:numId w:val="24"/>
        </w:numPr>
        <w:spacing w:after="0" w:line="240" w:lineRule="auto"/>
      </w:pPr>
      <w:r>
        <w:t>Mayor Wobler provided Council with a list of the 2021 Committee assignments.</w:t>
      </w:r>
    </w:p>
    <w:p w:rsidR="00264714" w:rsidRDefault="00264714" w:rsidP="00001748">
      <w:pPr>
        <w:spacing w:after="0" w:line="240" w:lineRule="auto"/>
        <w:contextualSpacing/>
        <w:rPr>
          <w:b/>
        </w:rPr>
      </w:pPr>
    </w:p>
    <w:p w:rsidR="0049385A" w:rsidRPr="001D3C12" w:rsidRDefault="0049385A" w:rsidP="00C367C2">
      <w:pPr>
        <w:spacing w:after="0" w:line="240" w:lineRule="auto"/>
        <w:contextualSpacing/>
        <w:rPr>
          <w:b/>
        </w:rPr>
      </w:pPr>
    </w:p>
    <w:p w:rsidR="00F52D49" w:rsidRPr="00F95025" w:rsidRDefault="00F52D49" w:rsidP="00C367C2">
      <w:pPr>
        <w:spacing w:after="0" w:line="240" w:lineRule="auto"/>
        <w:contextualSpacing/>
      </w:pPr>
      <w:r w:rsidRPr="005B682E">
        <w:rPr>
          <w:b/>
        </w:rPr>
        <w:t>Correspondence Letters:</w:t>
      </w:r>
      <w:r w:rsidR="00F95025">
        <w:t xml:space="preserve">  There were no correspondence letters received.</w:t>
      </w:r>
    </w:p>
    <w:p w:rsidR="00264714" w:rsidRDefault="00264714" w:rsidP="00F95025"/>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264714" w:rsidRDefault="00264714" w:rsidP="00264714">
      <w:pPr>
        <w:pStyle w:val="ListParagraph"/>
        <w:numPr>
          <w:ilvl w:val="0"/>
          <w:numId w:val="18"/>
        </w:numPr>
      </w:pPr>
      <w:r>
        <w:t>Mayor Wobler informed Council</w:t>
      </w:r>
      <w:r w:rsidR="00F95025">
        <w:t xml:space="preserve"> that the signs have been ordered to designate the truck route for Taylor Made Glass.</w:t>
      </w:r>
    </w:p>
    <w:p w:rsidR="00F95025" w:rsidRDefault="00F95025" w:rsidP="00F95025">
      <w:pPr>
        <w:pStyle w:val="ListParagraph"/>
      </w:pPr>
    </w:p>
    <w:p w:rsidR="00264714" w:rsidRPr="00D23293" w:rsidRDefault="00264714" w:rsidP="00264714">
      <w:pPr>
        <w:pStyle w:val="ListParagraph"/>
        <w:numPr>
          <w:ilvl w:val="0"/>
          <w:numId w:val="18"/>
        </w:numPr>
      </w:pPr>
      <w:r>
        <w:t>Mayor Wobler</w:t>
      </w:r>
      <w:r w:rsidR="00F95025">
        <w:t xml:space="preserve"> also </w:t>
      </w:r>
      <w:r>
        <w:t>informed Council</w:t>
      </w:r>
      <w:r w:rsidR="00F95025">
        <w:t xml:space="preserve"> that the stop sign at </w:t>
      </w:r>
      <w:proofErr w:type="spellStart"/>
      <w:r w:rsidR="00F95025">
        <w:t>Townline</w:t>
      </w:r>
      <w:proofErr w:type="spellEnd"/>
      <w:r w:rsidR="00F95025">
        <w:t xml:space="preserve"> Street and Fox Avenue was damaged.  Street Department employee Josh Fraley has moved the sign to the wood pole at that intersection, hoping to eliminate tha</w:t>
      </w:r>
      <w:r w:rsidR="00D23293">
        <w:t>t sign from being damaged again.</w:t>
      </w:r>
    </w:p>
    <w:p w:rsidR="00DC0A4F" w:rsidRPr="00D23293" w:rsidRDefault="00DC0A4F" w:rsidP="00D23293">
      <w:pPr>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F0697" w:rsidRDefault="00717EE6" w:rsidP="005F0697">
      <w:pPr>
        <w:pStyle w:val="ListParagraph"/>
        <w:numPr>
          <w:ilvl w:val="0"/>
          <w:numId w:val="5"/>
        </w:numPr>
        <w:spacing w:after="0" w:line="240" w:lineRule="auto"/>
      </w:pPr>
      <w:r>
        <w:t>Mayor Wobler informed Council that Best Equipment brought the leaf machine for a demonstration today.  Mayor Wobler stated that he was able to purchase the leaf machine</w:t>
      </w:r>
      <w:r w:rsidR="00EF29FC">
        <w:t xml:space="preserve"> for $22,000.00 plus</w:t>
      </w:r>
      <w:r w:rsidR="00FE769E">
        <w:t xml:space="preserve"> the old leaf machine as a trade in.</w:t>
      </w:r>
    </w:p>
    <w:p w:rsidR="005F0697" w:rsidRDefault="005F0697" w:rsidP="005F0697">
      <w:pPr>
        <w:spacing w:after="0" w:line="240" w:lineRule="auto"/>
      </w:pPr>
    </w:p>
    <w:p w:rsidR="005F0697" w:rsidRDefault="00E83282" w:rsidP="005F0697">
      <w:pPr>
        <w:pStyle w:val="ListParagraph"/>
        <w:numPr>
          <w:ilvl w:val="0"/>
          <w:numId w:val="5"/>
        </w:numPr>
        <w:spacing w:after="0" w:line="240" w:lineRule="auto"/>
      </w:pPr>
      <w:r>
        <w:t>Mayor Wobler stated that there is a $9.00 annual</w:t>
      </w:r>
      <w:r w:rsidR="00717EE6">
        <w:t xml:space="preserve"> increase in the cost of</w:t>
      </w:r>
      <w:r>
        <w:t xml:space="preserve"> accident and health</w:t>
      </w:r>
      <w:r w:rsidR="00717EE6">
        <w:t xml:space="preserve"> insurance</w:t>
      </w:r>
      <w:r>
        <w:t xml:space="preserve"> for the Fire, EMS and Police from Provident through the </w:t>
      </w:r>
      <w:r w:rsidR="00717EE6">
        <w:t>Beck Ins</w:t>
      </w:r>
      <w:r>
        <w:t>urance Company.  The cost will be $1595.00 annually (3-9-2021-2024).</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717EE6">
        <w:t xml:space="preserve"> that Josh Fraley of the Street Department is getting quotes from </w:t>
      </w:r>
      <w:proofErr w:type="spellStart"/>
      <w:r w:rsidR="00717EE6">
        <w:t>Kleem</w:t>
      </w:r>
      <w:proofErr w:type="spellEnd"/>
      <w:r w:rsidR="00EF29FC">
        <w:t xml:space="preserve"> Inc.</w:t>
      </w:r>
      <w:r w:rsidR="00717EE6">
        <w:t xml:space="preserve"> and West Bend News for signs at the entrances to the Village of Payne and for Buckeye Park.</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717EE6">
        <w:t xml:space="preserve"> Mark </w:t>
      </w:r>
      <w:proofErr w:type="spellStart"/>
      <w:r w:rsidR="00717EE6">
        <w:t>Holtsberry</w:t>
      </w:r>
      <w:proofErr w:type="spellEnd"/>
      <w:r w:rsidR="00717EE6">
        <w:t xml:space="preserve"> gave a quote for a 280 foot chain link fence with black vinyl at Buckeye Park.  The cost would be $15 per foot.  No action was taken since the park is in the beginning stages of development.</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53774F">
        <w:t xml:space="preserve"> that a notification was received that the Treasure of State will no longer endorse the STAR Plus program as the preferred FDIC-insured deposit product for STAR Ohio participants.  </w:t>
      </w:r>
      <w:r w:rsidR="00717EE6">
        <w:t>Funds in the STAR Plus account will be transferred to the STAR Ohio account on May 31, 2021.</w:t>
      </w:r>
    </w:p>
    <w:p w:rsidR="005F0697" w:rsidRDefault="005F0697" w:rsidP="005F0697">
      <w:pPr>
        <w:spacing w:after="0" w:line="240" w:lineRule="auto"/>
      </w:pPr>
    </w:p>
    <w:p w:rsidR="00D23293" w:rsidRDefault="00D23293" w:rsidP="00D23293">
      <w:pPr>
        <w:pStyle w:val="ListParagraph"/>
        <w:numPr>
          <w:ilvl w:val="0"/>
          <w:numId w:val="5"/>
        </w:numPr>
        <w:spacing w:after="0" w:line="240" w:lineRule="auto"/>
      </w:pPr>
      <w:r>
        <w:t>Mayor Wobler introduced Ordinanc</w:t>
      </w:r>
      <w:r w:rsidR="00EF29FC">
        <w:t xml:space="preserve">e 2021-1 an ordinance to adopt the 2021 </w:t>
      </w:r>
      <w:r>
        <w:t xml:space="preserve">Ohio Basic Code and declaring an emergency. Councilman Head made a motion to suspend the rules, Councilman </w:t>
      </w:r>
      <w:proofErr w:type="spellStart"/>
      <w:r>
        <w:t>Wannemacher</w:t>
      </w:r>
      <w:proofErr w:type="spellEnd"/>
      <w:r>
        <w:t xml:space="preserve"> seconded, and the motion passed unanimously. Councilman Head, read Ordinance 2021-1.  Councilman Miller made a motion to adopt Ordinance 2021-1, Councilman </w:t>
      </w:r>
      <w:proofErr w:type="spellStart"/>
      <w:r>
        <w:t>Wannemacher</w:t>
      </w:r>
      <w:proofErr w:type="spellEnd"/>
      <w:r>
        <w:t xml:space="preserve"> seconded, and the motion passed unanimously.</w:t>
      </w:r>
    </w:p>
    <w:p w:rsidR="00D23293" w:rsidRDefault="00D23293" w:rsidP="00D23293">
      <w:pPr>
        <w:spacing w:after="0" w:line="240" w:lineRule="auto"/>
      </w:pPr>
    </w:p>
    <w:p w:rsidR="00D23293" w:rsidRDefault="00D23293" w:rsidP="00D23293">
      <w:pPr>
        <w:pStyle w:val="ListParagraph"/>
        <w:numPr>
          <w:ilvl w:val="0"/>
          <w:numId w:val="5"/>
        </w:numPr>
        <w:spacing w:after="0" w:line="240" w:lineRule="auto"/>
      </w:pPr>
      <w:r>
        <w:t>Mayor Wobler introduced Ordinance 2021-2, an ordina</w:t>
      </w:r>
      <w:r w:rsidR="00B52CE4">
        <w:t>nce setting the</w:t>
      </w:r>
      <w:r w:rsidR="0053774F">
        <w:t xml:space="preserve"> 2021 permanent appropriation</w:t>
      </w:r>
      <w:r w:rsidR="00B52CE4">
        <w:t>s</w:t>
      </w:r>
      <w:r>
        <w:t xml:space="preserve"> and declaring a</w:t>
      </w:r>
      <w:r w:rsidR="0053774F">
        <w:t>n emergency.  Councilman Miller</w:t>
      </w:r>
      <w:r>
        <w:t xml:space="preserve"> made a motion to suspe</w:t>
      </w:r>
      <w:r w:rsidR="0053774F">
        <w:t xml:space="preserve">nd the rules, Councilwoman Lyons </w:t>
      </w:r>
      <w:r>
        <w:t>seconded, and the motion pas</w:t>
      </w:r>
      <w:r w:rsidR="0053774F">
        <w:t>sed unanimously. Councilman Head</w:t>
      </w:r>
      <w:r>
        <w:t>, read Ordin</w:t>
      </w:r>
      <w:r w:rsidR="0053774F">
        <w:t xml:space="preserve">ance 2021-2.  Councilman Head made a motion to adopt Ordinance 2021-2, Councilman </w:t>
      </w:r>
      <w:proofErr w:type="spellStart"/>
      <w:r w:rsidR="0053774F">
        <w:t>Wannemacher</w:t>
      </w:r>
      <w:proofErr w:type="spellEnd"/>
      <w:r>
        <w:t xml:space="preserve"> seconded, and the motion passed unanimously.</w:t>
      </w:r>
    </w:p>
    <w:p w:rsidR="0053774F" w:rsidRDefault="0053774F" w:rsidP="00717EE6">
      <w:pPr>
        <w:spacing w:after="0" w:line="240" w:lineRule="auto"/>
      </w:pPr>
    </w:p>
    <w:p w:rsidR="005F0697" w:rsidRDefault="0053774F" w:rsidP="0053774F">
      <w:pPr>
        <w:pStyle w:val="ListParagraph"/>
        <w:numPr>
          <w:ilvl w:val="0"/>
          <w:numId w:val="5"/>
        </w:numPr>
        <w:spacing w:after="0" w:line="240" w:lineRule="auto"/>
      </w:pPr>
      <w:r>
        <w:t>Mayor Wobler presented Council with an estimate from Richland Roofing to replace the roof on the Village Hall.  The estimate is $35,562.00.  Mayor Wobler stated that he is also getting a quote from Tri-County Roofing.</w:t>
      </w:r>
    </w:p>
    <w:p w:rsidR="005F0697" w:rsidRDefault="005F0697" w:rsidP="005F0697">
      <w:pPr>
        <w:spacing w:after="0" w:line="240" w:lineRule="auto"/>
      </w:pPr>
    </w:p>
    <w:p w:rsidR="00661BDA" w:rsidRDefault="00661BDA" w:rsidP="005F0697">
      <w:pPr>
        <w:spacing w:after="0" w:line="240" w:lineRule="auto"/>
      </w:pPr>
    </w:p>
    <w:p w:rsidR="005F0697" w:rsidRDefault="005F0697" w:rsidP="005F0697">
      <w:pPr>
        <w:spacing w:after="0" w:line="240" w:lineRule="auto"/>
      </w:pPr>
    </w:p>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5F0697" w:rsidRDefault="005F0697" w:rsidP="00C367C2">
      <w:pPr>
        <w:spacing w:after="0" w:line="240" w:lineRule="auto"/>
        <w:contextualSpacing/>
      </w:pPr>
    </w:p>
    <w:p w:rsidR="00661BDA" w:rsidRPr="005F0697" w:rsidRDefault="0053774F" w:rsidP="0053774F">
      <w:pPr>
        <w:pStyle w:val="ListParagraph"/>
        <w:numPr>
          <w:ilvl w:val="0"/>
          <w:numId w:val="19"/>
        </w:numPr>
        <w:spacing w:after="0" w:line="240" w:lineRule="auto"/>
      </w:pPr>
      <w:r>
        <w:t xml:space="preserve">A leak was located and repaired on Main Street near </w:t>
      </w:r>
      <w:proofErr w:type="spellStart"/>
      <w:r>
        <w:t>Vancrest</w:t>
      </w:r>
      <w:proofErr w:type="spellEnd"/>
      <w:r>
        <w:t>.  The leak was causing a loss of 100,000 gallons of water per day that was running into Wildcat Creek.</w:t>
      </w:r>
    </w:p>
    <w:p w:rsidR="00F419F5" w:rsidRDefault="00F419F5" w:rsidP="0053774F">
      <w:pPr>
        <w:spacing w:after="0" w:line="240" w:lineRule="auto"/>
        <w:ind w:left="2160"/>
        <w:contextualSpacing/>
        <w:rPr>
          <w:b/>
          <w:u w:val="single"/>
        </w:rPr>
      </w:pPr>
    </w:p>
    <w:p w:rsidR="00C82BB1" w:rsidRPr="0053774F" w:rsidRDefault="0053774F" w:rsidP="00C367C2">
      <w:pPr>
        <w:pStyle w:val="ListParagraph"/>
        <w:numPr>
          <w:ilvl w:val="0"/>
          <w:numId w:val="19"/>
        </w:numPr>
        <w:spacing w:after="0" w:line="240" w:lineRule="auto"/>
        <w:rPr>
          <w:b/>
          <w:u w:val="single"/>
        </w:rPr>
      </w:pPr>
      <w:r>
        <w:t>The BPA is working with Poggemeyer Design Group on lagoon options.</w:t>
      </w:r>
    </w:p>
    <w:p w:rsidR="00661BDA" w:rsidRDefault="00661BDA" w:rsidP="00C367C2">
      <w:pPr>
        <w:spacing w:after="0" w:line="240" w:lineRule="auto"/>
        <w:contextualSpacing/>
        <w:rPr>
          <w:b/>
          <w:u w:val="single"/>
        </w:rPr>
      </w:pPr>
    </w:p>
    <w:p w:rsidR="00C82BB1" w:rsidRPr="00C82BB1" w:rsidRDefault="0053774F" w:rsidP="00C82BB1">
      <w:pPr>
        <w:pStyle w:val="ListParagraph"/>
        <w:numPr>
          <w:ilvl w:val="0"/>
          <w:numId w:val="19"/>
        </w:numPr>
        <w:spacing w:after="0" w:line="240" w:lineRule="auto"/>
        <w:rPr>
          <w:b/>
          <w:u w:val="single"/>
        </w:rPr>
      </w:pPr>
      <w:r>
        <w:t>A preliminary compliance review was received from the EPA regarding a small overage</w:t>
      </w:r>
      <w:r w:rsidR="00E83282">
        <w:t xml:space="preserve"> of</w:t>
      </w:r>
      <w:bookmarkStart w:id="0" w:name="_GoBack"/>
      <w:bookmarkEnd w:id="0"/>
      <w:r>
        <w:t xml:space="preserve"> mercury in the water.  Allen Wobler will resample at Taylor Glass and at the lagoon. </w:t>
      </w:r>
    </w:p>
    <w:p w:rsidR="00F419F5" w:rsidRDefault="00F419F5" w:rsidP="00C367C2">
      <w:pPr>
        <w:spacing w:after="0" w:line="240" w:lineRule="auto"/>
        <w:contextualSpacing/>
        <w:rPr>
          <w:b/>
          <w:u w:val="single"/>
        </w:rPr>
      </w:pPr>
    </w:p>
    <w:p w:rsidR="00C82BB1" w:rsidRDefault="00C82BB1" w:rsidP="00C367C2">
      <w:pPr>
        <w:spacing w:after="0" w:line="240" w:lineRule="auto"/>
        <w:contextualSpacing/>
        <w:rPr>
          <w:b/>
          <w:u w:val="single"/>
        </w:rPr>
      </w:pPr>
    </w:p>
    <w:p w:rsidR="00C82BB1" w:rsidRDefault="00C82BB1"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75660F">
        <w:rPr>
          <w:b/>
        </w:rPr>
        <w:t xml:space="preserve"> </w:t>
      </w:r>
      <w:r w:rsidR="00D23293">
        <w:t xml:space="preserve"> There was nothing to report.</w:t>
      </w:r>
    </w:p>
    <w:p w:rsidR="0015504B" w:rsidRDefault="0015504B" w:rsidP="00C367C2">
      <w:pPr>
        <w:spacing w:after="0" w:line="240" w:lineRule="auto"/>
        <w:contextualSpacing/>
        <w:rPr>
          <w:b/>
        </w:rPr>
      </w:pPr>
    </w:p>
    <w:p w:rsidR="0015504B" w:rsidRDefault="0015504B"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D23293" w:rsidP="00E369F5">
      <w:pPr>
        <w:spacing w:after="0" w:line="240" w:lineRule="auto"/>
        <w:contextualSpacing/>
      </w:pPr>
      <w:r>
        <w:t xml:space="preserve">Councilman Miller </w:t>
      </w:r>
      <w:r w:rsidR="00E369F5">
        <w:t>made a motion to accept the financial reports as presented by the Fis</w:t>
      </w:r>
      <w:r>
        <w:t xml:space="preserve">cal Officer. Councilman </w:t>
      </w:r>
      <w:proofErr w:type="spellStart"/>
      <w:r>
        <w:t>Wannemacher</w:t>
      </w:r>
      <w:proofErr w:type="spellEnd"/>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D23293" w:rsidP="00E6367E">
      <w:pPr>
        <w:spacing w:after="0" w:line="240" w:lineRule="auto"/>
        <w:contextualSpacing/>
        <w:rPr>
          <w:rFonts w:cstheme="minorHAnsi"/>
        </w:rPr>
      </w:pPr>
      <w:r>
        <w:rPr>
          <w:rFonts w:cstheme="minorHAnsi"/>
          <w:color w:val="000000"/>
        </w:rPr>
        <w:t>Councilwoman Lyons</w:t>
      </w:r>
      <w:r w:rsidR="00DC0A4F" w:rsidRPr="00E369F5">
        <w:rPr>
          <w:rFonts w:cstheme="minorHAnsi"/>
          <w:color w:val="000000"/>
        </w:rPr>
        <w:t xml:space="preserve"> moved to approve the payment of bills </w:t>
      </w:r>
      <w:r>
        <w:rPr>
          <w:rFonts w:cstheme="minorHAnsi"/>
          <w:color w:val="000000"/>
        </w:rPr>
        <w:t xml:space="preserve">presented, Councilman Head </w:t>
      </w:r>
      <w:r w:rsidR="00DC0A4F" w:rsidRPr="00E369F5">
        <w:rPr>
          <w:rFonts w:cstheme="minorHAnsi"/>
          <w:color w:val="000000"/>
        </w:rPr>
        <w:t>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D23293" w:rsidP="00F34024">
      <w:pPr>
        <w:spacing w:after="0" w:line="240" w:lineRule="auto"/>
        <w:contextualSpacing/>
      </w:pPr>
      <w:r>
        <w:t xml:space="preserve">Councilman </w:t>
      </w:r>
      <w:proofErr w:type="spellStart"/>
      <w:r>
        <w:t>Wannemahcer</w:t>
      </w:r>
      <w:proofErr w:type="spellEnd"/>
      <w:r>
        <w:t xml:space="preserve"> m</w:t>
      </w:r>
      <w:r w:rsidR="00F34024" w:rsidRPr="005B682E">
        <w:t xml:space="preserve">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 xml:space="preserve">7:41 </w:t>
      </w:r>
      <w:r w:rsidR="00F34024" w:rsidRPr="005B682E">
        <w:t xml:space="preserve">p.m., and </w:t>
      </w:r>
      <w:r>
        <w:t xml:space="preserve">Councilwoman Lyons </w:t>
      </w:r>
      <w:r w:rsidR="00F34024" w:rsidRPr="005B682E">
        <w:t>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Pr="005B682E" w:rsidRDefault="00D23293" w:rsidP="00F34024">
      <w:pPr>
        <w:spacing w:after="0" w:line="240" w:lineRule="auto"/>
        <w:contextualSpacing/>
      </w:pPr>
      <w:r>
        <w:t xml:space="preserve">Councilman Miller </w:t>
      </w:r>
      <w:r w:rsidR="00F34024" w:rsidRPr="005B682E">
        <w:t xml:space="preserve">moved to go back into regular session at </w:t>
      </w:r>
      <w:r>
        <w:t>7:56</w:t>
      </w:r>
      <w:r w:rsidR="00F34024" w:rsidRPr="005B682E">
        <w:t xml:space="preserve"> p.m., and </w:t>
      </w:r>
      <w:r>
        <w:t xml:space="preserve">Councilman </w:t>
      </w:r>
      <w:proofErr w:type="spellStart"/>
      <w:r>
        <w:t>Wannemacher</w:t>
      </w:r>
      <w:proofErr w:type="spellEnd"/>
      <w:r>
        <w:t xml:space="preserve"> </w:t>
      </w:r>
      <w:r w:rsidR="00B148C1">
        <w:t xml:space="preserve">seconded. </w:t>
      </w:r>
      <w:r w:rsidR="00F34024" w:rsidRPr="005B682E">
        <w:t>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23293">
        <w:t>, Councilwoman Lyons</w:t>
      </w:r>
      <w:r w:rsidR="00733FE2">
        <w:t xml:space="preserve"> </w:t>
      </w:r>
      <w:r w:rsidR="005E0F74" w:rsidRPr="005B682E">
        <w:t xml:space="preserve">moved to adjourn, </w:t>
      </w:r>
      <w:r w:rsidR="00D23293">
        <w:t xml:space="preserve">Councilman </w:t>
      </w:r>
      <w:proofErr w:type="spellStart"/>
      <w:r w:rsidR="00D23293">
        <w:t>Wannemacher</w:t>
      </w:r>
      <w:proofErr w:type="spellEnd"/>
      <w:r w:rsidR="00D23293">
        <w:t xml:space="preserve"> </w:t>
      </w:r>
      <w:r w:rsidR="005E0F74" w:rsidRPr="005B682E">
        <w:t>seconded, the motion passed unanimously, and the meeting adjourned at</w:t>
      </w:r>
      <w:r w:rsidR="00D23293">
        <w:t xml:space="preserve"> 7:56 p</w:t>
      </w:r>
      <w:r w:rsidR="005E0F74" w:rsidRPr="005B682E">
        <w:t>.m.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FA" w:rsidRDefault="001018FA" w:rsidP="00DD7642">
      <w:pPr>
        <w:spacing w:after="0" w:line="240" w:lineRule="auto"/>
      </w:pPr>
      <w:r>
        <w:separator/>
      </w:r>
    </w:p>
  </w:endnote>
  <w:endnote w:type="continuationSeparator" w:id="0">
    <w:p w:rsidR="001018FA" w:rsidRDefault="001018F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FA" w:rsidRDefault="001018FA" w:rsidP="00DD7642">
      <w:pPr>
        <w:spacing w:after="0" w:line="240" w:lineRule="auto"/>
      </w:pPr>
      <w:r>
        <w:separator/>
      </w:r>
    </w:p>
  </w:footnote>
  <w:footnote w:type="continuationSeparator" w:id="0">
    <w:p w:rsidR="001018FA" w:rsidRDefault="001018F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19CE5CB6"/>
    <w:lvl w:ilvl="0" w:tplc="0C9C17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6E36D78"/>
    <w:multiLevelType w:val="hybridMultilevel"/>
    <w:tmpl w:val="695A2B78"/>
    <w:lvl w:ilvl="0" w:tplc="EB326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A4E91"/>
    <w:multiLevelType w:val="hybridMultilevel"/>
    <w:tmpl w:val="8D3CBF7E"/>
    <w:lvl w:ilvl="0" w:tplc="DEA05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1175E"/>
    <w:multiLevelType w:val="hybridMultilevel"/>
    <w:tmpl w:val="EB5833C6"/>
    <w:lvl w:ilvl="0" w:tplc="826A9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20766"/>
    <w:multiLevelType w:val="hybridMultilevel"/>
    <w:tmpl w:val="82929786"/>
    <w:lvl w:ilvl="0" w:tplc="9ABA7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D73B7"/>
    <w:multiLevelType w:val="hybridMultilevel"/>
    <w:tmpl w:val="C46E49D8"/>
    <w:lvl w:ilvl="0" w:tplc="CF50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3"/>
  </w:num>
  <w:num w:numId="4">
    <w:abstractNumId w:val="16"/>
  </w:num>
  <w:num w:numId="5">
    <w:abstractNumId w:val="22"/>
  </w:num>
  <w:num w:numId="6">
    <w:abstractNumId w:val="5"/>
  </w:num>
  <w:num w:numId="7">
    <w:abstractNumId w:val="12"/>
  </w:num>
  <w:num w:numId="8">
    <w:abstractNumId w:val="17"/>
  </w:num>
  <w:num w:numId="9">
    <w:abstractNumId w:val="11"/>
  </w:num>
  <w:num w:numId="10">
    <w:abstractNumId w:val="6"/>
  </w:num>
  <w:num w:numId="11">
    <w:abstractNumId w:val="0"/>
  </w:num>
  <w:num w:numId="12">
    <w:abstractNumId w:val="4"/>
  </w:num>
  <w:num w:numId="13">
    <w:abstractNumId w:val="8"/>
  </w:num>
  <w:num w:numId="14">
    <w:abstractNumId w:val="2"/>
  </w:num>
  <w:num w:numId="15">
    <w:abstractNumId w:val="19"/>
  </w:num>
  <w:num w:numId="16">
    <w:abstractNumId w:val="18"/>
  </w:num>
  <w:num w:numId="17">
    <w:abstractNumId w:val="20"/>
  </w:num>
  <w:num w:numId="18">
    <w:abstractNumId w:val="14"/>
  </w:num>
  <w:num w:numId="19">
    <w:abstractNumId w:val="1"/>
  </w:num>
  <w:num w:numId="20">
    <w:abstractNumId w:val="9"/>
  </w:num>
  <w:num w:numId="21">
    <w:abstractNumId w:val="23"/>
  </w:num>
  <w:num w:numId="22">
    <w:abstractNumId w:val="15"/>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C1DCB"/>
    <w:rsid w:val="000E2DF9"/>
    <w:rsid w:val="000E46DB"/>
    <w:rsid w:val="000E5C70"/>
    <w:rsid w:val="000E6992"/>
    <w:rsid w:val="000F2098"/>
    <w:rsid w:val="000F66EA"/>
    <w:rsid w:val="001018F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0D0F"/>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51241"/>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74F"/>
    <w:rsid w:val="005379A0"/>
    <w:rsid w:val="00542C6A"/>
    <w:rsid w:val="0054313C"/>
    <w:rsid w:val="00550238"/>
    <w:rsid w:val="00551CC8"/>
    <w:rsid w:val="00556390"/>
    <w:rsid w:val="0055724F"/>
    <w:rsid w:val="0055777A"/>
    <w:rsid w:val="00563B4D"/>
    <w:rsid w:val="00571503"/>
    <w:rsid w:val="00573455"/>
    <w:rsid w:val="00575231"/>
    <w:rsid w:val="005767E4"/>
    <w:rsid w:val="005771AC"/>
    <w:rsid w:val="0058621A"/>
    <w:rsid w:val="005903A6"/>
    <w:rsid w:val="0059098A"/>
    <w:rsid w:val="0059612D"/>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17EE6"/>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1629"/>
    <w:rsid w:val="00AE4BAC"/>
    <w:rsid w:val="00AF47D1"/>
    <w:rsid w:val="00AF5D7B"/>
    <w:rsid w:val="00B034E2"/>
    <w:rsid w:val="00B041FB"/>
    <w:rsid w:val="00B067BD"/>
    <w:rsid w:val="00B148C1"/>
    <w:rsid w:val="00B35A8E"/>
    <w:rsid w:val="00B43634"/>
    <w:rsid w:val="00B45162"/>
    <w:rsid w:val="00B5124D"/>
    <w:rsid w:val="00B528F9"/>
    <w:rsid w:val="00B52CE4"/>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3293"/>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83282"/>
    <w:rsid w:val="00E8331C"/>
    <w:rsid w:val="00E84F95"/>
    <w:rsid w:val="00E93A84"/>
    <w:rsid w:val="00E9608B"/>
    <w:rsid w:val="00EB6569"/>
    <w:rsid w:val="00ED5CC0"/>
    <w:rsid w:val="00EE23FB"/>
    <w:rsid w:val="00EE5F06"/>
    <w:rsid w:val="00EF29FC"/>
    <w:rsid w:val="00EF4BC2"/>
    <w:rsid w:val="00EF78F0"/>
    <w:rsid w:val="00F0273C"/>
    <w:rsid w:val="00F04EA3"/>
    <w:rsid w:val="00F170C5"/>
    <w:rsid w:val="00F1786E"/>
    <w:rsid w:val="00F245DC"/>
    <w:rsid w:val="00F34024"/>
    <w:rsid w:val="00F419F5"/>
    <w:rsid w:val="00F426C2"/>
    <w:rsid w:val="00F42ADB"/>
    <w:rsid w:val="00F441C4"/>
    <w:rsid w:val="00F47210"/>
    <w:rsid w:val="00F52D49"/>
    <w:rsid w:val="00F62F18"/>
    <w:rsid w:val="00F668E1"/>
    <w:rsid w:val="00F70B72"/>
    <w:rsid w:val="00F72C50"/>
    <w:rsid w:val="00F77C68"/>
    <w:rsid w:val="00F9362E"/>
    <w:rsid w:val="00F95025"/>
    <w:rsid w:val="00F96A32"/>
    <w:rsid w:val="00FA2C95"/>
    <w:rsid w:val="00FB2370"/>
    <w:rsid w:val="00FC319A"/>
    <w:rsid w:val="00FC530C"/>
    <w:rsid w:val="00FC619B"/>
    <w:rsid w:val="00FD1817"/>
    <w:rsid w:val="00FD39AD"/>
    <w:rsid w:val="00FD64C1"/>
    <w:rsid w:val="00FE1B6A"/>
    <w:rsid w:val="00FE769E"/>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98BE5"/>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6AE7-DD0E-4537-832C-F69EFDDF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cp:revision>
  <cp:lastPrinted>2018-11-12T19:09:00Z</cp:lastPrinted>
  <dcterms:created xsi:type="dcterms:W3CDTF">2021-01-28T16:31:00Z</dcterms:created>
  <dcterms:modified xsi:type="dcterms:W3CDTF">2021-01-28T17:54:00Z</dcterms:modified>
</cp:coreProperties>
</file>